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C05297" w:rsidRDefault="007E0D19" w:rsidP="003D54F1">
      <w:pPr>
        <w:rPr>
          <w:b/>
        </w:rPr>
      </w:pPr>
      <w:r w:rsidRPr="00BB2767">
        <w:rPr>
          <w:b/>
        </w:rPr>
        <w:t>Present:</w:t>
      </w:r>
      <w:r w:rsidR="00F308BC">
        <w:rPr>
          <w:b/>
        </w:rPr>
        <w:tab/>
      </w:r>
      <w:r w:rsidR="003D215F">
        <w:rPr>
          <w:b/>
        </w:rPr>
        <w:tab/>
      </w:r>
      <w:r w:rsidR="00C05297">
        <w:rPr>
          <w:b/>
        </w:rPr>
        <w:t xml:space="preserve">P. Farwell </w:t>
      </w:r>
      <w:r w:rsidR="00C05297">
        <w:rPr>
          <w:b/>
        </w:rPr>
        <w:tab/>
      </w:r>
      <w:r w:rsidR="00C05297">
        <w:rPr>
          <w:b/>
        </w:rPr>
        <w:tab/>
        <w:t>Mayor</w:t>
      </w:r>
    </w:p>
    <w:p w:rsidR="00CC32A5" w:rsidRDefault="008735C6" w:rsidP="00C05297">
      <w:pPr>
        <w:ind w:left="2160"/>
        <w:rPr>
          <w:b/>
        </w:rPr>
      </w:pPr>
      <w:r>
        <w:rPr>
          <w:b/>
        </w:rPr>
        <w:t>T. Pollett</w:t>
      </w:r>
      <w:r w:rsidR="00B83813">
        <w:rPr>
          <w:b/>
        </w:rPr>
        <w:tab/>
      </w:r>
      <w:r w:rsidR="00B83813">
        <w:rPr>
          <w:b/>
        </w:rPr>
        <w:tab/>
        <w:t>Deputy Mayor</w:t>
      </w:r>
      <w:r w:rsidR="00B83813">
        <w:rPr>
          <w:b/>
        </w:rPr>
        <w:tab/>
      </w:r>
    </w:p>
    <w:p w:rsidR="005E2445" w:rsidRDefault="005E2445" w:rsidP="00C05297">
      <w:pPr>
        <w:ind w:left="2160"/>
        <w:rPr>
          <w:b/>
        </w:rPr>
      </w:pPr>
      <w:r>
        <w:rPr>
          <w:b/>
        </w:rPr>
        <w:t>R. Anstey</w:t>
      </w:r>
      <w:r>
        <w:rPr>
          <w:b/>
        </w:rPr>
        <w:tab/>
      </w:r>
      <w:r>
        <w:rPr>
          <w:b/>
        </w:rPr>
        <w:tab/>
        <w:t>Councillor</w:t>
      </w:r>
    </w:p>
    <w:p w:rsidR="00867103" w:rsidRDefault="00867103" w:rsidP="00867103">
      <w:pPr>
        <w:ind w:left="1440" w:firstLine="720"/>
        <w:rPr>
          <w:b/>
        </w:rPr>
      </w:pPr>
      <w:r>
        <w:rPr>
          <w:b/>
        </w:rPr>
        <w:t>G. Brown</w:t>
      </w:r>
      <w:r>
        <w:rPr>
          <w:b/>
        </w:rPr>
        <w:tab/>
      </w:r>
      <w:r>
        <w:rPr>
          <w:b/>
        </w:rPr>
        <w:tab/>
        <w:t>Councillor</w:t>
      </w:r>
    </w:p>
    <w:p w:rsidR="00C05297" w:rsidRDefault="0086047C" w:rsidP="00FC32FF">
      <w:pPr>
        <w:rPr>
          <w:b/>
        </w:rPr>
      </w:pPr>
      <w:r>
        <w:rPr>
          <w:b/>
        </w:rPr>
        <w:tab/>
      </w:r>
      <w:r>
        <w:rPr>
          <w:b/>
        </w:rPr>
        <w:tab/>
      </w:r>
      <w:r>
        <w:rPr>
          <w:b/>
        </w:rPr>
        <w:tab/>
      </w:r>
      <w:r w:rsidR="00C05297">
        <w:rPr>
          <w:b/>
        </w:rPr>
        <w:t>O. Fudge</w:t>
      </w:r>
      <w:r w:rsidR="00C05297">
        <w:rPr>
          <w:b/>
        </w:rPr>
        <w:tab/>
      </w:r>
      <w:r w:rsidR="00C05297">
        <w:rPr>
          <w:b/>
        </w:rPr>
        <w:tab/>
        <w:t>Councillor</w:t>
      </w:r>
    </w:p>
    <w:p w:rsidR="008735C6" w:rsidRDefault="008735C6" w:rsidP="002A3BD5">
      <w:pPr>
        <w:ind w:left="1440" w:firstLine="720"/>
        <w:rPr>
          <w:b/>
        </w:rPr>
      </w:pPr>
      <w:r>
        <w:rPr>
          <w:b/>
        </w:rPr>
        <w:t>P. Woodford</w:t>
      </w:r>
      <w:r>
        <w:rPr>
          <w:b/>
        </w:rPr>
        <w:tab/>
      </w:r>
      <w:r>
        <w:rPr>
          <w:b/>
        </w:rPr>
        <w:tab/>
        <w:t>Councillor</w:t>
      </w:r>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CB206C" w:rsidP="0014053C">
      <w:pPr>
        <w:ind w:left="1440" w:firstLine="720"/>
        <w:rPr>
          <w:b/>
        </w:rPr>
      </w:pPr>
      <w:r>
        <w:rPr>
          <w:b/>
        </w:rPr>
        <w:t>G. Brown</w:t>
      </w:r>
      <w:r>
        <w:rPr>
          <w:b/>
        </w:rPr>
        <w:tab/>
      </w:r>
      <w:r>
        <w:rPr>
          <w:b/>
        </w:rPr>
        <w:tab/>
        <w:t xml:space="preserve">Town </w:t>
      </w:r>
      <w:r w:rsidR="0014053C">
        <w:rPr>
          <w:b/>
        </w:rPr>
        <w:t>Clerk</w:t>
      </w:r>
    </w:p>
    <w:p w:rsidR="0086047C" w:rsidRDefault="000E654D" w:rsidP="0039704D">
      <w:pPr>
        <w:rPr>
          <w:b/>
        </w:rPr>
      </w:pPr>
      <w:r>
        <w:rPr>
          <w:b/>
        </w:rPr>
        <w:tab/>
      </w:r>
      <w:r>
        <w:rPr>
          <w:b/>
        </w:rPr>
        <w:tab/>
      </w:r>
      <w:r>
        <w:rPr>
          <w:b/>
        </w:rPr>
        <w:tab/>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0E654D">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DF7074">
        <w:rPr>
          <w:b/>
        </w:rPr>
        <w:t>A. Quilty</w:t>
      </w:r>
      <w:r>
        <w:rPr>
          <w:b/>
        </w:rPr>
        <w:tab/>
      </w:r>
      <w:r>
        <w:rPr>
          <w:b/>
        </w:rPr>
        <w:tab/>
        <w:t>Fire Chief</w:t>
      </w:r>
      <w:r w:rsidR="00DF7074">
        <w:rPr>
          <w:b/>
        </w:rPr>
        <w:t xml:space="preserve"> (A)</w:t>
      </w:r>
    </w:p>
    <w:p w:rsidR="00295ED9" w:rsidRDefault="000E654D" w:rsidP="00BC7929">
      <w:pPr>
        <w:rPr>
          <w:b/>
        </w:rPr>
      </w:pPr>
      <w:r>
        <w:rPr>
          <w:b/>
        </w:rPr>
        <w:tab/>
      </w:r>
      <w:r>
        <w:rPr>
          <w:b/>
        </w:rPr>
        <w:tab/>
      </w:r>
      <w:r>
        <w:rPr>
          <w:b/>
        </w:rPr>
        <w:tab/>
      </w:r>
      <w:r w:rsidR="0039704D">
        <w:rPr>
          <w:b/>
        </w:rPr>
        <w:t>R. Locke</w:t>
      </w:r>
      <w:r w:rsidR="0039704D">
        <w:rPr>
          <w:b/>
        </w:rPr>
        <w:tab/>
      </w:r>
      <w:r w:rsidR="0039704D">
        <w:rPr>
          <w:b/>
        </w:rPr>
        <w:tab/>
        <w:t>Development Director</w:t>
      </w:r>
    </w:p>
    <w:p w:rsidR="005E2445" w:rsidRDefault="005E2445" w:rsidP="00BC7929">
      <w:pPr>
        <w:rPr>
          <w:b/>
        </w:rPr>
      </w:pPr>
      <w:r>
        <w:rPr>
          <w:b/>
        </w:rPr>
        <w:tab/>
      </w:r>
      <w:r>
        <w:rPr>
          <w:b/>
        </w:rPr>
        <w:tab/>
      </w:r>
      <w:r>
        <w:rPr>
          <w:b/>
        </w:rPr>
        <w:tab/>
        <w:t>K. White</w:t>
      </w:r>
      <w:r>
        <w:rPr>
          <w:b/>
        </w:rPr>
        <w:tab/>
      </w:r>
      <w:r>
        <w:rPr>
          <w:b/>
        </w:rPr>
        <w:tab/>
        <w:t>Media Coordinator</w:t>
      </w:r>
    </w:p>
    <w:p w:rsidR="005E2445" w:rsidRDefault="005E2445" w:rsidP="00BC7929">
      <w:pPr>
        <w:rPr>
          <w:b/>
        </w:rPr>
      </w:pPr>
      <w:r>
        <w:rPr>
          <w:b/>
        </w:rPr>
        <w:tab/>
      </w:r>
      <w:r>
        <w:rPr>
          <w:b/>
        </w:rPr>
        <w:tab/>
      </w:r>
      <w:r>
        <w:rPr>
          <w:b/>
        </w:rPr>
        <w:tab/>
        <w:t>E. Fisher</w:t>
      </w:r>
      <w:r>
        <w:rPr>
          <w:b/>
        </w:rPr>
        <w:tab/>
      </w:r>
      <w:r>
        <w:rPr>
          <w:b/>
        </w:rPr>
        <w:tab/>
        <w:t>Youth Representative</w:t>
      </w:r>
    </w:p>
    <w:p w:rsidR="00FC32FF" w:rsidRDefault="00FC32FF" w:rsidP="00BC7929">
      <w:pPr>
        <w:rPr>
          <w:b/>
        </w:rPr>
      </w:pPr>
      <w:r>
        <w:rPr>
          <w:b/>
        </w:rPr>
        <w:t>Regrets:</w:t>
      </w:r>
    </w:p>
    <w:p w:rsidR="00FC32FF" w:rsidRDefault="00FC32FF" w:rsidP="00BC7929">
      <w:pPr>
        <w:rPr>
          <w:b/>
        </w:rPr>
      </w:pPr>
      <w:r>
        <w:rPr>
          <w:b/>
        </w:rPr>
        <w:tab/>
      </w:r>
      <w:r>
        <w:rPr>
          <w:b/>
        </w:rPr>
        <w:tab/>
      </w:r>
      <w:r>
        <w:rPr>
          <w:b/>
        </w:rPr>
        <w:tab/>
        <w:t>B. Dove</w:t>
      </w:r>
      <w:r>
        <w:rPr>
          <w:b/>
        </w:rPr>
        <w:tab/>
      </w:r>
      <w:r>
        <w:rPr>
          <w:b/>
        </w:rPr>
        <w:tab/>
        <w:t>Councillor</w:t>
      </w:r>
    </w:p>
    <w:p w:rsidR="003D54F1" w:rsidRDefault="00C05297" w:rsidP="00BC7929">
      <w:pPr>
        <w:rPr>
          <w:b/>
        </w:rPr>
      </w:pPr>
      <w:r>
        <w:rPr>
          <w:b/>
        </w:rPr>
        <w:tab/>
      </w:r>
      <w:r>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D54F1" w:rsidRPr="003D54F1" w:rsidRDefault="00F658D6" w:rsidP="003D54F1">
      <w:pPr>
        <w:pStyle w:val="Heading3"/>
        <w:rPr>
          <w:rFonts w:eastAsiaTheme="minorEastAsia"/>
        </w:rPr>
      </w:pPr>
      <w:r>
        <w:rPr>
          <w:rFonts w:eastAsiaTheme="minorEastAsia"/>
        </w:rPr>
        <w:t>Humboldt Tribute</w:t>
      </w:r>
    </w:p>
    <w:p w:rsidR="00867103" w:rsidRPr="00767063" w:rsidRDefault="00C05297" w:rsidP="00867103">
      <w:pPr>
        <w:rPr>
          <w:rFonts w:ascii="Calibri" w:hAnsi="Calibri" w:cs="Calibri"/>
          <w:color w:val="000000"/>
        </w:rPr>
      </w:pPr>
      <w:r w:rsidRPr="00767063">
        <w:rPr>
          <w:rFonts w:ascii="Calibri" w:hAnsi="Calibri" w:cs="Calibri"/>
          <w:color w:val="000000"/>
        </w:rPr>
        <w:t xml:space="preserve">The </w:t>
      </w:r>
      <w:r w:rsidR="00F658D6" w:rsidRPr="00767063">
        <w:rPr>
          <w:rFonts w:ascii="Calibri" w:hAnsi="Calibri" w:cs="Calibri"/>
          <w:color w:val="000000"/>
        </w:rPr>
        <w:t xml:space="preserve">Mayor explained that </w:t>
      </w:r>
      <w:r w:rsidR="007477BE" w:rsidRPr="00767063">
        <w:rPr>
          <w:rFonts w:ascii="Calibri" w:hAnsi="Calibri" w:cs="Calibri"/>
          <w:color w:val="000000"/>
        </w:rPr>
        <w:t xml:space="preserve">hockey </w:t>
      </w:r>
      <w:r w:rsidR="00F658D6" w:rsidRPr="00767063">
        <w:rPr>
          <w:rFonts w:ascii="Calibri" w:hAnsi="Calibri" w:cs="Calibri"/>
          <w:color w:val="000000"/>
        </w:rPr>
        <w:t>jerseys were being worn to the meeting in tribute to the Humboldt hockey team.</w:t>
      </w:r>
      <w:r w:rsidR="00AE0A21" w:rsidRPr="00767063">
        <w:rPr>
          <w:rFonts w:ascii="Calibri" w:hAnsi="Calibri" w:cs="Calibri"/>
          <w:color w:val="000000"/>
        </w:rPr>
        <w:t xml:space="preserve">  He expressed his condolences to all concerned that were affected by the tragic accident in Saskatchewan.</w:t>
      </w:r>
    </w:p>
    <w:p w:rsidR="00F658D6" w:rsidRDefault="00F658D6" w:rsidP="00867103">
      <w:pPr>
        <w:rPr>
          <w:rFonts w:ascii="Calibri" w:hAnsi="Calibri" w:cs="Calibri"/>
          <w:i/>
          <w:color w:val="000000"/>
        </w:rPr>
      </w:pPr>
    </w:p>
    <w:p w:rsidR="00F658D6" w:rsidRDefault="00F658D6" w:rsidP="00F658D6">
      <w:pPr>
        <w:pStyle w:val="Heading3"/>
        <w:rPr>
          <w:rFonts w:eastAsiaTheme="minorEastAsia"/>
        </w:rPr>
      </w:pPr>
      <w:r>
        <w:rPr>
          <w:rFonts w:eastAsiaTheme="minorEastAsia"/>
        </w:rPr>
        <w:t>Daffodil Month Proclamation</w:t>
      </w:r>
    </w:p>
    <w:p w:rsidR="00F658D6" w:rsidRPr="00767063" w:rsidRDefault="00F658D6" w:rsidP="00F658D6">
      <w:pPr>
        <w:rPr>
          <w:rFonts w:ascii="Calibri" w:hAnsi="Calibri" w:cs="Calibri"/>
          <w:color w:val="000000"/>
        </w:rPr>
      </w:pPr>
      <w:r w:rsidRPr="00767063">
        <w:rPr>
          <w:rFonts w:ascii="Calibri" w:hAnsi="Calibri" w:cs="Calibri"/>
          <w:color w:val="000000"/>
        </w:rPr>
        <w:t xml:space="preserve">The Mayor </w:t>
      </w:r>
      <w:r w:rsidR="00A0234B" w:rsidRPr="00767063">
        <w:rPr>
          <w:rFonts w:ascii="Calibri" w:hAnsi="Calibri" w:cs="Calibri"/>
          <w:color w:val="000000"/>
        </w:rPr>
        <w:t>proclaim</w:t>
      </w:r>
      <w:r w:rsidR="009F07D8" w:rsidRPr="00767063">
        <w:rPr>
          <w:rFonts w:ascii="Calibri" w:hAnsi="Calibri" w:cs="Calibri"/>
          <w:color w:val="000000"/>
        </w:rPr>
        <w:t>ed April 1 – April 30, 2018 as Daffodil Month and encouraged all residents to purchase a daffodil pin and wear it on April 27, 2018.</w:t>
      </w:r>
    </w:p>
    <w:p w:rsidR="009F07D8" w:rsidRDefault="009F07D8" w:rsidP="00F658D6">
      <w:pPr>
        <w:rPr>
          <w:rFonts w:ascii="Calibri" w:hAnsi="Calibri" w:cs="Calibri"/>
          <w:i/>
          <w:color w:val="000000"/>
        </w:rPr>
      </w:pPr>
    </w:p>
    <w:p w:rsidR="009F07D8" w:rsidRDefault="009F07D8" w:rsidP="009F07D8">
      <w:pPr>
        <w:pStyle w:val="Heading3"/>
        <w:rPr>
          <w:rFonts w:eastAsiaTheme="minorEastAsia"/>
        </w:rPr>
      </w:pPr>
      <w:r>
        <w:rPr>
          <w:rFonts w:eastAsiaTheme="minorEastAsia"/>
        </w:rPr>
        <w:t>Volunteer Week Proclamation</w:t>
      </w:r>
    </w:p>
    <w:p w:rsidR="009F07D8" w:rsidRPr="00767063" w:rsidRDefault="009F07D8" w:rsidP="00F658D6">
      <w:r w:rsidRPr="00767063">
        <w:t xml:space="preserve">The Mayor </w:t>
      </w:r>
      <w:r w:rsidR="00A0234B" w:rsidRPr="00767063">
        <w:t>proclaim</w:t>
      </w:r>
      <w:r w:rsidRPr="00767063">
        <w:t>ed April 15 – April 21, 2018 to be observed as Volunteer Week.</w:t>
      </w:r>
    </w:p>
    <w:p w:rsidR="009F07D8" w:rsidRDefault="009F07D8" w:rsidP="009F07D8">
      <w:pPr>
        <w:pStyle w:val="Heading3"/>
        <w:rPr>
          <w:rFonts w:eastAsiaTheme="minorEastAsia"/>
        </w:rPr>
      </w:pPr>
      <w:r>
        <w:rPr>
          <w:rFonts w:eastAsiaTheme="minorEastAsia"/>
        </w:rPr>
        <w:lastRenderedPageBreak/>
        <w:t>Miles for Smiles Proclamation</w:t>
      </w:r>
    </w:p>
    <w:p w:rsidR="009F07D8" w:rsidRPr="00767063" w:rsidRDefault="009F07D8" w:rsidP="009F07D8">
      <w:r w:rsidRPr="00767063">
        <w:t xml:space="preserve">The Mayor </w:t>
      </w:r>
      <w:r w:rsidR="00A0234B" w:rsidRPr="00767063">
        <w:t>proclaimed</w:t>
      </w:r>
      <w:r w:rsidRPr="00767063">
        <w:t xml:space="preserve"> the month of April 2018 to be Child Abuse Month and urged all citizens to work together to help reduce child abuse and neglect significantly in years to come.</w:t>
      </w:r>
    </w:p>
    <w:p w:rsidR="002A3819" w:rsidRDefault="002A3819" w:rsidP="002A3819">
      <w:pPr>
        <w:pStyle w:val="Heading3"/>
        <w:spacing w:before="0"/>
        <w:rPr>
          <w:rFonts w:eastAsiaTheme="minorEastAsia"/>
        </w:rPr>
      </w:pPr>
    </w:p>
    <w:p w:rsidR="009F07D8" w:rsidRDefault="00A0234B" w:rsidP="002A3819">
      <w:pPr>
        <w:pStyle w:val="Heading3"/>
        <w:spacing w:before="0"/>
        <w:rPr>
          <w:rFonts w:eastAsiaTheme="minorEastAsia"/>
        </w:rPr>
      </w:pPr>
      <w:r>
        <w:rPr>
          <w:rFonts w:eastAsiaTheme="minorEastAsia"/>
        </w:rPr>
        <w:t>Human Values Day Proclamation</w:t>
      </w:r>
    </w:p>
    <w:p w:rsidR="00A0234B" w:rsidRPr="00767063" w:rsidRDefault="00A0234B" w:rsidP="00A0234B">
      <w:r w:rsidRPr="00767063">
        <w:t>The Mayor proclaimed April 24, 2018 as Human Values Day.</w:t>
      </w:r>
    </w:p>
    <w:p w:rsidR="00A0234B" w:rsidRPr="00A0234B" w:rsidRDefault="00A0234B"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867103" w:rsidRDefault="00867103" w:rsidP="00320E54">
      <w:pPr>
        <w:rPr>
          <w:b/>
          <w:sz w:val="26"/>
          <w:szCs w:val="26"/>
        </w:rPr>
      </w:pPr>
    </w:p>
    <w:p w:rsidR="00320E54" w:rsidRPr="00E17BAF" w:rsidRDefault="005E2445" w:rsidP="00320E54">
      <w:pPr>
        <w:rPr>
          <w:b/>
          <w:sz w:val="26"/>
          <w:szCs w:val="26"/>
        </w:rPr>
      </w:pPr>
      <w:r>
        <w:rPr>
          <w:b/>
          <w:sz w:val="26"/>
          <w:szCs w:val="26"/>
        </w:rPr>
        <w:t>Motion #18-0</w:t>
      </w:r>
      <w:r w:rsidR="00A07D0A">
        <w:rPr>
          <w:b/>
          <w:sz w:val="26"/>
          <w:szCs w:val="26"/>
        </w:rPr>
        <w:t>72</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r w:rsidR="00FB36AA" w:rsidRPr="00767063">
        <w:t xml:space="preserve">Councillor </w:t>
      </w:r>
      <w:r w:rsidR="005E2445" w:rsidRPr="00767063">
        <w:t>Woodford</w:t>
      </w:r>
      <w:r w:rsidR="00CB58ED" w:rsidRPr="00767063">
        <w:t xml:space="preserve"> </w:t>
      </w:r>
      <w:r w:rsidRPr="00767063">
        <w:t xml:space="preserve">and seconded by </w:t>
      </w:r>
      <w:r w:rsidR="005E2445" w:rsidRPr="00767063">
        <w:t xml:space="preserve">Councillor </w:t>
      </w:r>
      <w:r w:rsidR="00A07D0A" w:rsidRPr="00767063">
        <w:t>Brown</w:t>
      </w:r>
      <w:r w:rsidR="00FB36AA" w:rsidRPr="00767063">
        <w:t xml:space="preserve"> </w:t>
      </w:r>
      <w:r w:rsidRPr="00767063">
        <w:t xml:space="preserve">that the Agenda for the Regular Meeting of Council </w:t>
      </w:r>
      <w:r w:rsidR="00DC3393" w:rsidRPr="00767063">
        <w:t xml:space="preserve">on </w:t>
      </w:r>
      <w:r w:rsidR="006812DE" w:rsidRPr="00767063">
        <w:t>April 1</w:t>
      </w:r>
      <w:r w:rsidR="00A07D0A" w:rsidRPr="00767063">
        <w:t>1</w:t>
      </w:r>
      <w:r w:rsidR="00BB5931" w:rsidRPr="00767063">
        <w:t>, 2018</w:t>
      </w:r>
      <w:r w:rsidR="00CB58ED" w:rsidRPr="00767063">
        <w:t xml:space="preserve"> </w:t>
      </w:r>
      <w:r w:rsidR="00BB5931" w:rsidRPr="00767063">
        <w:t>be adopted as amended.</w:t>
      </w:r>
    </w:p>
    <w:p w:rsidR="00BB5931" w:rsidRPr="00767063" w:rsidRDefault="00BB5931" w:rsidP="00320E54"/>
    <w:p w:rsidR="00320E54" w:rsidRPr="00767063" w:rsidRDefault="00DF7074" w:rsidP="00320E54">
      <w:r w:rsidRPr="00767063">
        <w:tab/>
      </w:r>
      <w:r w:rsidR="00320E54" w:rsidRPr="00767063">
        <w:tab/>
      </w:r>
      <w:r w:rsidR="00D70A7A" w:rsidRPr="00767063">
        <w:t>In Favour:</w:t>
      </w:r>
      <w:r w:rsidR="00D70A7A" w:rsidRPr="00767063">
        <w:tab/>
      </w:r>
      <w:r w:rsidR="006812DE" w:rsidRPr="00767063">
        <w:t>6</w:t>
      </w:r>
      <w:r w:rsidR="00320E54" w:rsidRPr="00767063">
        <w:tab/>
        <w:t>Opposing:</w:t>
      </w:r>
      <w:r w:rsidR="00320E54" w:rsidRPr="00767063">
        <w:tab/>
        <w:t>0</w:t>
      </w:r>
    </w:p>
    <w:p w:rsidR="00A07D0A" w:rsidRPr="00767063" w:rsidRDefault="00A07D0A" w:rsidP="00320E54"/>
    <w:p w:rsidR="00320E54" w:rsidRPr="00767063" w:rsidRDefault="00320E54" w:rsidP="00320E54">
      <w:r w:rsidRPr="00767063">
        <w:rPr>
          <w:b/>
        </w:rPr>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4838D8">
        <w:rPr>
          <w:b/>
          <w:sz w:val="26"/>
          <w:szCs w:val="26"/>
        </w:rPr>
        <w:t>8-0</w:t>
      </w:r>
      <w:r w:rsidR="006812DE">
        <w:rPr>
          <w:b/>
          <w:sz w:val="26"/>
          <w:szCs w:val="26"/>
        </w:rPr>
        <w:t>73</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r w:rsidR="00FA5B3C" w:rsidRPr="00767063">
        <w:t xml:space="preserve">Councillor </w:t>
      </w:r>
      <w:r w:rsidR="006812DE" w:rsidRPr="00767063">
        <w:t>Anstey</w:t>
      </w:r>
      <w:r w:rsidR="00867103" w:rsidRPr="00767063">
        <w:t xml:space="preserve"> </w:t>
      </w:r>
      <w:r w:rsidR="00F052A4" w:rsidRPr="00767063">
        <w:t xml:space="preserve">and seconded by </w:t>
      </w:r>
      <w:r w:rsidR="00F765F6" w:rsidRPr="00767063">
        <w:t>Councillor</w:t>
      </w:r>
      <w:r w:rsidR="00025375" w:rsidRPr="00767063">
        <w:t xml:space="preserve"> </w:t>
      </w:r>
      <w:r w:rsidR="006812DE" w:rsidRPr="00767063">
        <w:t>Woodford</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6812DE" w:rsidRPr="00767063">
        <w:t>March 21</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6812DE" w:rsidRPr="00767063">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Pr="00767063" w:rsidRDefault="00F052A4" w:rsidP="00F052A4">
      <w:r w:rsidRPr="00767063">
        <w:rPr>
          <w:b/>
        </w:rPr>
        <w:t>Decision</w:t>
      </w:r>
      <w:r w:rsidR="00B362A1" w:rsidRPr="00767063">
        <w:rPr>
          <w:b/>
        </w:rPr>
        <w:t>:</w:t>
      </w:r>
      <w:r w:rsidRPr="00767063">
        <w:tab/>
        <w:t>Motion carried.</w:t>
      </w:r>
    </w:p>
    <w:p w:rsidR="007E0D19" w:rsidRDefault="00AD1520" w:rsidP="00FC700D">
      <w:pPr>
        <w:pStyle w:val="Heading1"/>
      </w:pPr>
      <w:r>
        <w:t>5</w:t>
      </w:r>
      <w:r w:rsidR="00FC700D" w:rsidRPr="00E17BAF">
        <w:t>.</w:t>
      </w:r>
      <w:r w:rsidR="00FC700D" w:rsidRPr="00E17BAF">
        <w:tab/>
        <w:t>BUSINESS ARISING FROM</w:t>
      </w:r>
      <w:r w:rsidR="00FC700D">
        <w:t xml:space="preserve"> PREVIOUS MINUTES</w:t>
      </w:r>
    </w:p>
    <w:p w:rsidR="006D629E" w:rsidRDefault="008D6D49" w:rsidP="008D6D49">
      <w:pPr>
        <w:ind w:firstLine="720"/>
      </w:pPr>
      <w:r>
        <w:t>None.</w:t>
      </w:r>
      <w:r>
        <w:tab/>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2F2B08">
        <w:t>Deputy Mayor Pollett</w:t>
      </w:r>
      <w:r w:rsidR="006824D2">
        <w:t>.</w:t>
      </w:r>
    </w:p>
    <w:p w:rsidR="004F035C" w:rsidRDefault="004F035C" w:rsidP="00B1563D"/>
    <w:p w:rsidR="004B0027" w:rsidRDefault="00B1563D" w:rsidP="00953765">
      <w:r>
        <w:lastRenderedPageBreak/>
        <w:t xml:space="preserve">The </w:t>
      </w:r>
      <w:r w:rsidR="00953765">
        <w:t>Recreation &amp; Community Living</w:t>
      </w:r>
      <w:r w:rsidR="00025375">
        <w:t xml:space="preserve"> </w:t>
      </w:r>
      <w:r w:rsidR="00752FFD">
        <w:t xml:space="preserve">meeting </w:t>
      </w:r>
      <w:r>
        <w:t xml:space="preserve">was held on </w:t>
      </w:r>
      <w:r w:rsidR="00436E7A">
        <w:t>April 2</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4838D8">
        <w:t>O, Fudge, C</w:t>
      </w:r>
      <w:r w:rsidR="00D04B73">
        <w:t xml:space="preserve">ouncillor; </w:t>
      </w:r>
      <w:r w:rsidR="004838D8">
        <w:t xml:space="preserve">G. Brown, Councillor; </w:t>
      </w:r>
      <w:r w:rsidR="00436E7A">
        <w:t>B. Freeborn</w:t>
      </w:r>
      <w:r w:rsidR="004838D8">
        <w:t>, Administrative Coordinator</w:t>
      </w:r>
      <w:r w:rsidR="00436E7A">
        <w:t>/Director (A)</w:t>
      </w:r>
      <w:r w:rsidR="00557A97">
        <w:t>.</w:t>
      </w:r>
    </w:p>
    <w:p w:rsidR="004B0027" w:rsidRDefault="004B0027" w:rsidP="00953765"/>
    <w:p w:rsidR="00925778" w:rsidRDefault="00925778" w:rsidP="00925778">
      <w:r>
        <w:t>The following items were discussed:</w:t>
      </w:r>
    </w:p>
    <w:p w:rsidR="00557A97" w:rsidRDefault="00557A97" w:rsidP="00925778"/>
    <w:p w:rsidR="00436E7A" w:rsidRPr="00E71916" w:rsidRDefault="00436E7A" w:rsidP="00436E7A">
      <w:pPr>
        <w:rPr>
          <w:rFonts w:eastAsia="Times New Roman" w:cs="Calibri"/>
          <w:b/>
          <w:color w:val="000000"/>
          <w:sz w:val="28"/>
          <w:szCs w:val="28"/>
        </w:rPr>
      </w:pPr>
      <w:r>
        <w:rPr>
          <w:rFonts w:eastAsia="Times New Roman" w:cs="Calibri"/>
          <w:b/>
          <w:bCs/>
          <w:color w:val="000000"/>
          <w:sz w:val="28"/>
          <w:szCs w:val="28"/>
        </w:rPr>
        <w:t>Ball Hockey Request for Proposals</w:t>
      </w:r>
    </w:p>
    <w:p w:rsidR="00436E7A" w:rsidRPr="00E71916" w:rsidRDefault="00436E7A" w:rsidP="00436E7A">
      <w:pPr>
        <w:rPr>
          <w:rFonts w:eastAsia="Times New Roman" w:cs="Calibri"/>
          <w:b/>
          <w:bCs/>
          <w:color w:val="000000"/>
          <w:sz w:val="28"/>
          <w:szCs w:val="28"/>
        </w:rPr>
      </w:pPr>
      <w:r w:rsidRPr="00E71916">
        <w:rPr>
          <w:rFonts w:eastAsia="Times New Roman" w:cs="Calibri"/>
          <w:b/>
          <w:color w:val="000000"/>
          <w:sz w:val="28"/>
          <w:szCs w:val="28"/>
        </w:rPr>
        <w:t xml:space="preserve"> </w:t>
      </w:r>
    </w:p>
    <w:p w:rsidR="00436E7A" w:rsidRDefault="00436E7A" w:rsidP="00436E7A">
      <w:r w:rsidRPr="00505D36">
        <w:t>One expression of interest was received to run the 201</w:t>
      </w:r>
      <w:r>
        <w:t>8</w:t>
      </w:r>
      <w:r w:rsidRPr="00505D36">
        <w:t xml:space="preserve"> Summer Ball Hockey</w:t>
      </w:r>
      <w:r>
        <w:t xml:space="preserve"> Camp at the Steele Community Centre</w:t>
      </w:r>
      <w:r w:rsidRPr="00505D36">
        <w:t xml:space="preserve">. </w:t>
      </w:r>
      <w:r>
        <w:t xml:space="preserve">  The expression of interest met the requirements; therefore, the Committee is recommending accepting the proposal and asked the Department to work with the proponent to finalize the dates and the contract.</w:t>
      </w:r>
    </w:p>
    <w:p w:rsidR="00DF7184" w:rsidRDefault="00DF7184" w:rsidP="00436E7A"/>
    <w:p w:rsidR="00DF7184" w:rsidRPr="008461A1" w:rsidRDefault="00DF7184" w:rsidP="00436E7A">
      <w:pPr>
        <w:rPr>
          <w:b/>
          <w:sz w:val="26"/>
          <w:szCs w:val="26"/>
        </w:rPr>
      </w:pPr>
      <w:r w:rsidRPr="008461A1">
        <w:rPr>
          <w:b/>
          <w:sz w:val="26"/>
          <w:szCs w:val="26"/>
        </w:rPr>
        <w:t>Motion #18-074</w:t>
      </w:r>
    </w:p>
    <w:p w:rsidR="00DF7184" w:rsidRPr="008461A1" w:rsidRDefault="00DF7184" w:rsidP="00436E7A">
      <w:pPr>
        <w:rPr>
          <w:b/>
          <w:sz w:val="26"/>
          <w:szCs w:val="26"/>
        </w:rPr>
      </w:pPr>
      <w:r w:rsidRPr="008461A1">
        <w:rPr>
          <w:b/>
          <w:sz w:val="26"/>
          <w:szCs w:val="26"/>
        </w:rPr>
        <w:t>Ball Hockey Requests for Proposals</w:t>
      </w:r>
    </w:p>
    <w:p w:rsidR="00436E7A" w:rsidRDefault="00436E7A" w:rsidP="00436E7A"/>
    <w:p w:rsidR="00436E7A" w:rsidRPr="00767063" w:rsidRDefault="00DF7184" w:rsidP="00436E7A">
      <w:r w:rsidRPr="00767063">
        <w:t xml:space="preserve">Moved by Deputy Mayor Pollett and seconded by Councillor Brown </w:t>
      </w:r>
      <w:r w:rsidR="00436E7A" w:rsidRPr="00767063">
        <w:t xml:space="preserve">that the Expression of Interest for the 2018 Summer Ball Hockey camp be awarded to </w:t>
      </w:r>
      <w:r w:rsidR="007477BE" w:rsidRPr="00767063">
        <w:t xml:space="preserve">the </w:t>
      </w:r>
      <w:r w:rsidR="00436E7A" w:rsidRPr="00767063">
        <w:t>Gander Flyers Hockey School.</w:t>
      </w:r>
    </w:p>
    <w:p w:rsidR="00DF7184" w:rsidRPr="00767063" w:rsidRDefault="00DF7184" w:rsidP="00436E7A"/>
    <w:p w:rsidR="00DF7184" w:rsidRPr="00767063" w:rsidRDefault="00DF7184" w:rsidP="00436E7A">
      <w:r w:rsidRPr="00767063">
        <w:tab/>
      </w:r>
      <w:r w:rsidRPr="00767063">
        <w:tab/>
        <w:t>In Favour:</w:t>
      </w:r>
      <w:r w:rsidRPr="00767063">
        <w:tab/>
        <w:t>6</w:t>
      </w:r>
      <w:r w:rsidRPr="00767063">
        <w:tab/>
      </w:r>
      <w:r w:rsidRPr="00767063">
        <w:tab/>
        <w:t>Opposing:</w:t>
      </w:r>
      <w:r w:rsidRPr="00767063">
        <w:tab/>
        <w:t>0</w:t>
      </w:r>
    </w:p>
    <w:p w:rsidR="00DF7184" w:rsidRPr="00767063" w:rsidRDefault="00DF7184" w:rsidP="00436E7A"/>
    <w:p w:rsidR="00DF7184" w:rsidRPr="00767063" w:rsidRDefault="00DF7184" w:rsidP="00436E7A">
      <w:r w:rsidRPr="00767063">
        <w:rPr>
          <w:b/>
        </w:rPr>
        <w:t>Decision:</w:t>
      </w:r>
      <w:r w:rsidRPr="00767063">
        <w:tab/>
        <w:t>Motion carried.</w:t>
      </w:r>
    </w:p>
    <w:p w:rsidR="00DF7184" w:rsidRDefault="00DF7184" w:rsidP="00436E7A">
      <w:pPr>
        <w:rPr>
          <w:i/>
        </w:rPr>
      </w:pPr>
    </w:p>
    <w:p w:rsidR="00436E7A" w:rsidRPr="00E71916" w:rsidRDefault="00436E7A" w:rsidP="00436E7A">
      <w:pPr>
        <w:rPr>
          <w:rFonts w:eastAsia="Times New Roman" w:cs="Calibri"/>
          <w:b/>
          <w:bCs/>
          <w:color w:val="000000"/>
          <w:sz w:val="18"/>
          <w:szCs w:val="18"/>
        </w:rPr>
      </w:pPr>
      <w:r>
        <w:rPr>
          <w:rFonts w:eastAsia="Times New Roman" w:cs="Calibri"/>
          <w:b/>
          <w:bCs/>
          <w:color w:val="000000"/>
          <w:sz w:val="28"/>
          <w:szCs w:val="28"/>
        </w:rPr>
        <w:t>Accessible Playground Equipment Update</w:t>
      </w:r>
    </w:p>
    <w:p w:rsidR="00436E7A" w:rsidRDefault="00436E7A" w:rsidP="00436E7A">
      <w:pPr>
        <w:rPr>
          <w:rFonts w:eastAsia="Times New Roman" w:cs="Calibri"/>
          <w:b/>
          <w:bCs/>
          <w:color w:val="000000"/>
          <w:sz w:val="18"/>
          <w:szCs w:val="18"/>
        </w:rPr>
      </w:pPr>
    </w:p>
    <w:p w:rsidR="00436E7A" w:rsidRDefault="00436E7A" w:rsidP="00436E7A">
      <w:pPr>
        <w:rPr>
          <w:rFonts w:eastAsia="Times New Roman" w:cs="Calibri"/>
          <w:bCs/>
          <w:color w:val="000000"/>
        </w:rPr>
      </w:pPr>
      <w:r>
        <w:rPr>
          <w:rFonts w:eastAsia="Times New Roman" w:cs="Calibri"/>
          <w:bCs/>
          <w:color w:val="000000"/>
        </w:rPr>
        <w:t xml:space="preserve">The Acting Director updated the Committee on the purchasing of the accessible playground equipment that was budgeted for 2018.  The Department has $65,000 budgeted which would be the approximate cost of a two-belt seat unit.  However, the Director has applied for funding through the Jumpstart Program; and if successful, will be able to purchase the full play structure along with the swing unit and the rubberized matting. </w:t>
      </w:r>
    </w:p>
    <w:p w:rsidR="00436E7A" w:rsidRDefault="00436E7A" w:rsidP="00436E7A">
      <w:pPr>
        <w:rPr>
          <w:rFonts w:eastAsia="Times New Roman" w:cs="Calibri"/>
          <w:bCs/>
          <w:color w:val="000000"/>
        </w:rPr>
      </w:pPr>
    </w:p>
    <w:p w:rsidR="00436E7A" w:rsidRPr="00E71916" w:rsidRDefault="00436E7A" w:rsidP="00436E7A">
      <w:pPr>
        <w:rPr>
          <w:rFonts w:eastAsia="Times New Roman" w:cs="Calibri"/>
          <w:bCs/>
          <w:color w:val="000000"/>
        </w:rPr>
      </w:pPr>
      <w:r>
        <w:rPr>
          <w:rFonts w:eastAsia="Times New Roman" w:cs="Calibri"/>
          <w:bCs/>
          <w:color w:val="000000"/>
        </w:rPr>
        <w:t xml:space="preserve">As soon as the Department gets a response on the application, a decision will be made on what the Department can purchase. </w:t>
      </w:r>
    </w:p>
    <w:p w:rsidR="00436E7A" w:rsidRDefault="00436E7A" w:rsidP="00436E7A">
      <w:pPr>
        <w:rPr>
          <w:b/>
        </w:rPr>
      </w:pPr>
    </w:p>
    <w:p w:rsidR="00DF7184" w:rsidRPr="00767063" w:rsidRDefault="00DF7184" w:rsidP="00436E7A">
      <w:r w:rsidRPr="00767063">
        <w:t>The Director advised that we expect a response to the grant application by June 4, 2018.</w:t>
      </w:r>
    </w:p>
    <w:p w:rsidR="00DF7184" w:rsidRPr="00DF7184" w:rsidRDefault="00DF7184" w:rsidP="00436E7A">
      <w:pPr>
        <w:rPr>
          <w:i/>
        </w:rPr>
      </w:pPr>
    </w:p>
    <w:p w:rsidR="00436E7A" w:rsidRDefault="00436E7A" w:rsidP="00436E7A">
      <w:pPr>
        <w:rPr>
          <w:rFonts w:eastAsia="Times New Roman" w:cs="Calibri"/>
          <w:b/>
          <w:bCs/>
          <w:color w:val="000000"/>
          <w:sz w:val="28"/>
          <w:szCs w:val="28"/>
        </w:rPr>
      </w:pPr>
      <w:r>
        <w:rPr>
          <w:rFonts w:eastAsia="Times New Roman" w:cs="Calibri"/>
          <w:b/>
          <w:bCs/>
          <w:color w:val="000000"/>
          <w:sz w:val="28"/>
          <w:szCs w:val="28"/>
        </w:rPr>
        <w:t>Silver Jets - Ice Show Cancellation</w:t>
      </w:r>
    </w:p>
    <w:p w:rsidR="00436E7A" w:rsidRDefault="00436E7A" w:rsidP="00436E7A">
      <w:pPr>
        <w:rPr>
          <w:rFonts w:eastAsia="Times New Roman" w:cs="Calibri"/>
          <w:bCs/>
          <w:color w:val="000000"/>
        </w:rPr>
      </w:pPr>
    </w:p>
    <w:p w:rsidR="002A3819" w:rsidRDefault="00436E7A" w:rsidP="00436E7A">
      <w:pPr>
        <w:rPr>
          <w:rFonts w:eastAsia="Times New Roman" w:cs="Calibri"/>
          <w:bCs/>
          <w:color w:val="000000"/>
        </w:rPr>
      </w:pPr>
      <w:r>
        <w:rPr>
          <w:rFonts w:eastAsia="Times New Roman" w:cs="Calibri"/>
          <w:bCs/>
          <w:color w:val="000000"/>
        </w:rPr>
        <w:t xml:space="preserve">Silver Jets Skating Club is asking if the Town of Gander’s insurance covers losses to outside organizations as a result of event cancellations arising from incidents such as the recent ammonia leak.  Cancellation of their annual ice show cost approximately $10,000.00.  </w:t>
      </w:r>
    </w:p>
    <w:p w:rsidR="002A3819" w:rsidRDefault="00436E7A" w:rsidP="00436E7A">
      <w:pPr>
        <w:rPr>
          <w:rFonts w:eastAsia="Times New Roman" w:cs="Calibri"/>
          <w:bCs/>
          <w:color w:val="000000"/>
        </w:rPr>
      </w:pPr>
      <w:r>
        <w:rPr>
          <w:rFonts w:eastAsia="Times New Roman" w:cs="Calibri"/>
          <w:bCs/>
          <w:color w:val="000000"/>
        </w:rPr>
        <w:lastRenderedPageBreak/>
        <w:t>The Club had to refund the parents for the cost of the costumes and is not sure if they will be able to use all of them next year because they were ordered custom fitted for each skater.</w:t>
      </w:r>
    </w:p>
    <w:p w:rsidR="00436E7A" w:rsidRDefault="00436E7A" w:rsidP="00436E7A">
      <w:pPr>
        <w:rPr>
          <w:rFonts w:eastAsia="Times New Roman" w:cs="Calibri"/>
          <w:bCs/>
          <w:color w:val="000000"/>
        </w:rPr>
      </w:pPr>
      <w:r>
        <w:rPr>
          <w:rFonts w:eastAsia="Times New Roman" w:cs="Calibri"/>
          <w:bCs/>
          <w:color w:val="000000"/>
        </w:rPr>
        <w:t xml:space="preserve"> </w:t>
      </w:r>
    </w:p>
    <w:p w:rsidR="00436E7A" w:rsidRDefault="00436E7A" w:rsidP="00436E7A">
      <w:pPr>
        <w:rPr>
          <w:rFonts w:eastAsia="Times New Roman" w:cs="Calibri"/>
          <w:bCs/>
          <w:color w:val="000000"/>
        </w:rPr>
      </w:pPr>
      <w:r>
        <w:rPr>
          <w:rFonts w:eastAsia="Times New Roman" w:cs="Calibri"/>
          <w:bCs/>
          <w:color w:val="000000"/>
        </w:rPr>
        <w:t>The Acting Director advised that the Town Clerk has sent a letter to the Town’s Insurance provider to look into this request.  Once we receive an answer, Silver Jets will be notified.</w:t>
      </w:r>
    </w:p>
    <w:p w:rsidR="00436E7A" w:rsidRDefault="00436E7A" w:rsidP="00436E7A">
      <w:pPr>
        <w:rPr>
          <w:rFonts w:eastAsia="Times New Roman" w:cs="Calibri"/>
          <w:bCs/>
          <w:color w:val="000000"/>
        </w:rPr>
      </w:pPr>
    </w:p>
    <w:p w:rsidR="00436E7A" w:rsidRDefault="00436E7A" w:rsidP="00436E7A">
      <w:pPr>
        <w:rPr>
          <w:rFonts w:eastAsia="Times New Roman" w:cs="Calibri"/>
          <w:bCs/>
          <w:color w:val="000000"/>
        </w:rPr>
      </w:pPr>
      <w:r>
        <w:rPr>
          <w:rFonts w:eastAsia="Times New Roman" w:cs="Calibri"/>
          <w:bCs/>
          <w:color w:val="000000"/>
        </w:rPr>
        <w:t xml:space="preserve">The Acting Director explained that each year the Silver Jets Skating Club and Gander Minor Hockey are given an ice subsidy as part of the Grants, Subsidies and In-kind Services Policy.  Minor Hockey receives theirs during Minor Hockey Week and Silver Jets would usually get theirs for the hours needed for the Ice Show.  Since the Ice Show was canceled, the Department is recommending that Silver Jets still be given this subsidy which would be 11 hours at a rate of $107.15 per hour. </w:t>
      </w:r>
      <w:r w:rsidR="00DF7184" w:rsidRPr="008461A1">
        <w:rPr>
          <w:rFonts w:eastAsia="Times New Roman" w:cs="Calibri"/>
          <w:bCs/>
          <w:color w:val="000000"/>
        </w:rPr>
        <w:t>The t</w:t>
      </w:r>
      <w:r>
        <w:rPr>
          <w:rFonts w:eastAsia="Times New Roman" w:cs="Calibri"/>
          <w:bCs/>
          <w:color w:val="000000"/>
        </w:rPr>
        <w:t>otal subsidy would total $1,178.65.  The Committee agrees with this suggestion since it is part of policy and is asking that this amount be taken off their ice hours used in March.</w:t>
      </w:r>
    </w:p>
    <w:p w:rsidR="00436E7A" w:rsidRDefault="00436E7A" w:rsidP="00436E7A">
      <w:pPr>
        <w:rPr>
          <w:rFonts w:eastAsia="Times New Roman" w:cs="Calibri"/>
          <w:bCs/>
          <w:color w:val="000000"/>
        </w:rPr>
      </w:pPr>
    </w:p>
    <w:p w:rsidR="00436E7A" w:rsidRDefault="00436E7A" w:rsidP="00436E7A">
      <w:pPr>
        <w:rPr>
          <w:rFonts w:eastAsia="Times New Roman" w:cs="Calibri"/>
          <w:bCs/>
          <w:color w:val="000000"/>
        </w:rPr>
      </w:pPr>
      <w:r>
        <w:rPr>
          <w:rFonts w:eastAsia="Times New Roman" w:cs="Calibri"/>
          <w:bCs/>
          <w:color w:val="000000"/>
        </w:rPr>
        <w:t>The Committee also suggested that the Department notify Silver Jets Skating Club on any possible events being held where they can fundraise to recover some of their funds.</w:t>
      </w:r>
    </w:p>
    <w:p w:rsidR="00436E7A" w:rsidRPr="009C118D" w:rsidRDefault="00436E7A" w:rsidP="00436E7A">
      <w:pPr>
        <w:rPr>
          <w:rFonts w:eastAsia="Times New Roman" w:cs="Calibri"/>
          <w:bCs/>
          <w:color w:val="000000"/>
        </w:rPr>
      </w:pPr>
    </w:p>
    <w:p w:rsidR="00436E7A" w:rsidRPr="00E71916" w:rsidRDefault="00436E7A" w:rsidP="00436E7A">
      <w:pPr>
        <w:rPr>
          <w:rFonts w:eastAsia="Times New Roman" w:cs="Calibri"/>
          <w:b/>
          <w:bCs/>
          <w:color w:val="000000"/>
          <w:sz w:val="28"/>
          <w:szCs w:val="28"/>
        </w:rPr>
      </w:pPr>
      <w:r>
        <w:rPr>
          <w:rFonts w:eastAsia="Times New Roman" w:cs="Calibri"/>
          <w:b/>
          <w:bCs/>
          <w:color w:val="000000"/>
          <w:sz w:val="28"/>
          <w:szCs w:val="28"/>
        </w:rPr>
        <w:t>Steele Community Centre Plant Update</w:t>
      </w:r>
    </w:p>
    <w:p w:rsidR="00436E7A" w:rsidRPr="00960D09" w:rsidRDefault="00436E7A" w:rsidP="00436E7A">
      <w:pPr>
        <w:rPr>
          <w:rFonts w:eastAsia="Times New Roman" w:cs="Calibri"/>
          <w:b/>
          <w:bCs/>
          <w:color w:val="000000"/>
        </w:rPr>
      </w:pPr>
    </w:p>
    <w:p w:rsidR="00436E7A" w:rsidRDefault="00436E7A" w:rsidP="00436E7A">
      <w:pPr>
        <w:rPr>
          <w:rFonts w:eastAsia="Times New Roman" w:cs="Calibri"/>
          <w:bCs/>
          <w:color w:val="000000"/>
        </w:rPr>
      </w:pPr>
      <w:r>
        <w:rPr>
          <w:rFonts w:eastAsia="Times New Roman" w:cs="Calibri"/>
          <w:bCs/>
          <w:color w:val="000000"/>
        </w:rPr>
        <w:t>The Acting Director advised the Committee that they are awaiting the arrival of the authorized service technicians to assess the ammonia leak.  They are scheduled to arrive in Gander today, Monday, April 2</w:t>
      </w:r>
      <w:r w:rsidRPr="00323856">
        <w:rPr>
          <w:rFonts w:eastAsia="Times New Roman" w:cs="Calibri"/>
          <w:bCs/>
          <w:color w:val="000000"/>
          <w:vertAlign w:val="superscript"/>
        </w:rPr>
        <w:t>nd</w:t>
      </w:r>
      <w:r>
        <w:rPr>
          <w:rFonts w:eastAsia="Times New Roman" w:cs="Calibri"/>
          <w:bCs/>
          <w:color w:val="000000"/>
        </w:rPr>
        <w:t xml:space="preserve"> and an update will be provided on the repairs and the cost once is it received.</w:t>
      </w:r>
    </w:p>
    <w:p w:rsidR="00436E7A" w:rsidRDefault="00436E7A" w:rsidP="00436E7A">
      <w:pPr>
        <w:rPr>
          <w:rFonts w:eastAsia="Times New Roman" w:cs="Calibri"/>
          <w:bCs/>
          <w:color w:val="000000"/>
        </w:rPr>
      </w:pPr>
    </w:p>
    <w:p w:rsidR="00436E7A" w:rsidRDefault="00436E7A" w:rsidP="00436E7A">
      <w:pPr>
        <w:rPr>
          <w:rFonts w:eastAsia="Times New Roman" w:cs="Calibri"/>
          <w:bCs/>
          <w:color w:val="000000"/>
        </w:rPr>
      </w:pPr>
      <w:r>
        <w:rPr>
          <w:rFonts w:eastAsia="Times New Roman" w:cs="Calibri"/>
          <w:bCs/>
          <w:color w:val="000000"/>
        </w:rPr>
        <w:t xml:space="preserve">The Committee asked if the Department had any ideas on how to recover the loss of approximately $12,000 in revenues.  The Director noted that they could look at some options to make up some of this loss, however, it would probably be too late to rent the building for an event or conference as these types of events are usually organized 6 months to a year in advance.  The Director will ask the Special Events and Community Events Coordinators to look into some options. </w:t>
      </w:r>
    </w:p>
    <w:p w:rsidR="00DF7184" w:rsidRDefault="00DF7184" w:rsidP="00436E7A">
      <w:pPr>
        <w:rPr>
          <w:rFonts w:eastAsia="Times New Roman" w:cs="Calibri"/>
          <w:bCs/>
          <w:color w:val="000000"/>
        </w:rPr>
      </w:pPr>
    </w:p>
    <w:p w:rsidR="00DF7184" w:rsidRPr="00767063" w:rsidRDefault="00DF7184" w:rsidP="00436E7A">
      <w:pPr>
        <w:rPr>
          <w:rFonts w:eastAsia="Times New Roman" w:cs="Calibri"/>
          <w:bCs/>
          <w:color w:val="000000"/>
        </w:rPr>
      </w:pPr>
      <w:r w:rsidRPr="00767063">
        <w:rPr>
          <w:rFonts w:eastAsia="Times New Roman" w:cs="Calibri"/>
          <w:bCs/>
          <w:color w:val="000000"/>
        </w:rPr>
        <w:t>Cimco has since assessed the plant and are preparing an order for the replacement parts. The company Manager will be coming out to meet with staff to discuss the matter.</w:t>
      </w:r>
    </w:p>
    <w:p w:rsidR="00436E7A" w:rsidRDefault="00436E7A" w:rsidP="00436E7A">
      <w:pPr>
        <w:rPr>
          <w:b/>
          <w:sz w:val="28"/>
          <w:szCs w:val="28"/>
        </w:rPr>
      </w:pPr>
    </w:p>
    <w:p w:rsidR="00436E7A" w:rsidRDefault="00436E7A" w:rsidP="00436E7A">
      <w:pPr>
        <w:rPr>
          <w:b/>
          <w:sz w:val="28"/>
          <w:szCs w:val="28"/>
        </w:rPr>
      </w:pPr>
      <w:r>
        <w:rPr>
          <w:b/>
          <w:sz w:val="28"/>
          <w:szCs w:val="28"/>
        </w:rPr>
        <w:t>Upcoming E</w:t>
      </w:r>
      <w:r w:rsidRPr="00E71916">
        <w:rPr>
          <w:b/>
          <w:sz w:val="28"/>
          <w:szCs w:val="28"/>
        </w:rPr>
        <w:t>vents</w:t>
      </w:r>
    </w:p>
    <w:p w:rsidR="00436E7A" w:rsidRPr="00E71916" w:rsidRDefault="00436E7A" w:rsidP="00436E7A">
      <w:pPr>
        <w:rPr>
          <w:b/>
          <w:sz w:val="28"/>
          <w:szCs w:val="28"/>
        </w:rPr>
      </w:pPr>
    </w:p>
    <w:p w:rsidR="00436E7A" w:rsidRDefault="00436E7A" w:rsidP="00436E7A">
      <w:pPr>
        <w:pStyle w:val="ListParagraph"/>
        <w:widowControl w:val="0"/>
        <w:numPr>
          <w:ilvl w:val="0"/>
          <w:numId w:val="1"/>
        </w:numPr>
        <w:tabs>
          <w:tab w:val="left" w:pos="-1200"/>
          <w:tab w:val="left" w:pos="-1020"/>
          <w:tab w:val="left" w:pos="810"/>
        </w:tabs>
        <w:autoSpaceDE w:val="0"/>
        <w:autoSpaceDN w:val="0"/>
        <w:adjustRightInd w:val="0"/>
        <w:ind w:left="0" w:firstLine="540"/>
        <w:jc w:val="left"/>
        <w:rPr>
          <w:rFonts w:ascii="Calibri" w:eastAsia="Times New Roman" w:hAnsi="Calibri" w:cs="Arial"/>
          <w:lang w:val="en-GB"/>
        </w:rPr>
      </w:pPr>
      <w:r>
        <w:rPr>
          <w:rFonts w:ascii="Calibri" w:eastAsia="Times New Roman" w:hAnsi="Calibri" w:cs="Arial"/>
          <w:lang w:val="en-GB"/>
        </w:rPr>
        <w:t>April 28 – May 5</w:t>
      </w:r>
      <w:r w:rsidRPr="002E62FB">
        <w:rPr>
          <w:rFonts w:ascii="Calibri" w:eastAsia="Times New Roman" w:hAnsi="Calibri" w:cs="Arial"/>
          <w:lang w:val="en-GB"/>
        </w:rPr>
        <w:t>:</w:t>
      </w:r>
      <w:r w:rsidRPr="002E62FB">
        <w:rPr>
          <w:rFonts w:ascii="Calibri" w:eastAsia="Times New Roman" w:hAnsi="Calibri" w:cs="Arial"/>
          <w:lang w:val="en-GB"/>
        </w:rPr>
        <w:tab/>
      </w:r>
      <w:r>
        <w:rPr>
          <w:rFonts w:ascii="Calibri" w:eastAsia="Times New Roman" w:hAnsi="Calibri" w:cs="Arial"/>
          <w:lang w:val="en-GB"/>
        </w:rPr>
        <w:t>Drop off for Gigantic Yard Sale on May 5</w:t>
      </w:r>
      <w:r w:rsidRPr="001D325F">
        <w:rPr>
          <w:rFonts w:ascii="Calibri" w:eastAsia="Times New Roman" w:hAnsi="Calibri" w:cs="Arial"/>
          <w:vertAlign w:val="superscript"/>
          <w:lang w:val="en-GB"/>
        </w:rPr>
        <w:t>th</w:t>
      </w:r>
      <w:r>
        <w:rPr>
          <w:rFonts w:ascii="Calibri" w:eastAsia="Times New Roman" w:hAnsi="Calibri" w:cs="Arial"/>
          <w:lang w:val="en-GB"/>
        </w:rPr>
        <w:t>.</w:t>
      </w:r>
    </w:p>
    <w:p w:rsidR="00436E7A" w:rsidRPr="00E71916" w:rsidRDefault="00436E7A" w:rsidP="00436E7A">
      <w:pPr>
        <w:widowControl w:val="0"/>
        <w:tabs>
          <w:tab w:val="left" w:pos="-1200"/>
          <w:tab w:val="left" w:pos="-1020"/>
          <w:tab w:val="left" w:pos="2250"/>
        </w:tabs>
        <w:autoSpaceDE w:val="0"/>
        <w:autoSpaceDN w:val="0"/>
        <w:adjustRightInd w:val="0"/>
        <w:contextualSpacing/>
        <w:rPr>
          <w:rFonts w:cs="Arial"/>
          <w:lang w:val="en-GB"/>
        </w:rPr>
      </w:pPr>
      <w:r w:rsidRPr="00E71916">
        <w:rPr>
          <w:rFonts w:cs="Arial"/>
          <w:lang w:val="en-GB"/>
        </w:rPr>
        <w:tab/>
      </w: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Councillor</w:t>
      </w:r>
      <w:r w:rsidR="00025375">
        <w:t xml:space="preserve"> </w:t>
      </w:r>
      <w:r w:rsidR="007468B3">
        <w:t>Woodford</w:t>
      </w:r>
      <w:r>
        <w:t>.</w:t>
      </w:r>
    </w:p>
    <w:p w:rsidR="00D5566B" w:rsidRDefault="00D5566B" w:rsidP="000E57C2"/>
    <w:p w:rsidR="00AF4A94" w:rsidRPr="00767063" w:rsidRDefault="000E57C2" w:rsidP="00925778">
      <w:r w:rsidRPr="00767063">
        <w:lastRenderedPageBreak/>
        <w:t xml:space="preserve">The Public </w:t>
      </w:r>
      <w:r w:rsidR="00172755" w:rsidRPr="00767063">
        <w:t>Safety &amp; Protective Services</w:t>
      </w:r>
      <w:r w:rsidR="007D51B9" w:rsidRPr="00767063">
        <w:t xml:space="preserve"> Committee was held on </w:t>
      </w:r>
      <w:r w:rsidR="00577E47" w:rsidRPr="00767063">
        <w:t xml:space="preserve">March </w:t>
      </w:r>
      <w:r w:rsidR="000C2C45" w:rsidRPr="00767063">
        <w:t>27</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Councillor.  Other members present included: </w:t>
      </w:r>
      <w:r w:rsidR="007468B3" w:rsidRPr="00767063">
        <w:t>T. Pollett</w:t>
      </w:r>
      <w:r w:rsidR="000665F4" w:rsidRPr="00767063">
        <w:t xml:space="preserve">, </w:t>
      </w:r>
      <w:r w:rsidR="007468B3" w:rsidRPr="00767063">
        <w:t>Deputy Mayor</w:t>
      </w:r>
      <w:r w:rsidR="000665F4" w:rsidRPr="00767063">
        <w:t xml:space="preserve">; </w:t>
      </w:r>
      <w:r w:rsidR="004E2B6B" w:rsidRPr="00767063">
        <w:t>B. Dove, Councillor</w:t>
      </w:r>
      <w:r w:rsidR="002E1E16" w:rsidRPr="00767063">
        <w:t>;</w:t>
      </w:r>
      <w:r w:rsidR="003A3021" w:rsidRPr="00767063">
        <w:t xml:space="preserve"> </w:t>
      </w:r>
      <w:r w:rsidR="006A3175" w:rsidRPr="00767063">
        <w:t xml:space="preserve">O. Fudge, Councillor; </w:t>
      </w:r>
      <w:r w:rsidR="00577E47" w:rsidRPr="00767063">
        <w:t xml:space="preserve">G. Brown, Councillor; </w:t>
      </w:r>
      <w:r w:rsidR="003A3021" w:rsidRPr="00767063">
        <w:t>A. Quilty</w:t>
      </w:r>
      <w:r w:rsidRPr="00767063">
        <w:t>, Fire Chief</w:t>
      </w:r>
      <w:r w:rsidR="003A3021" w:rsidRPr="00767063">
        <w:t xml:space="preserve"> (A)</w:t>
      </w:r>
      <w:r w:rsidRPr="00767063">
        <w:t>;</w:t>
      </w:r>
      <w:r w:rsidR="00AF4A94" w:rsidRPr="00767063">
        <w:t xml:space="preserve"> </w:t>
      </w:r>
      <w:r w:rsidR="00F33A3D" w:rsidRPr="00767063">
        <w:t>J. Mayo, Fire</w:t>
      </w:r>
      <w:r w:rsidR="002841FF" w:rsidRPr="00767063">
        <w:t xml:space="preserve"> Chief</w:t>
      </w:r>
      <w:r w:rsidR="00AB13D1" w:rsidRPr="00767063">
        <w:t xml:space="preserve"> (A)</w:t>
      </w:r>
      <w:r w:rsidR="002841FF" w:rsidRPr="00767063">
        <w:t xml:space="preserve"> – Volunteer;</w:t>
      </w:r>
      <w:r w:rsidR="006A3175" w:rsidRPr="00767063">
        <w:t xml:space="preserve"> W. Jenkins, Municipal Enforcement Officer in Charge</w:t>
      </w:r>
      <w:r w:rsidR="002841FF" w:rsidRPr="00767063">
        <w:t xml:space="preserve">; </w:t>
      </w:r>
      <w:r w:rsidR="00AB13D1" w:rsidRPr="00767063">
        <w:t>L. Small</w:t>
      </w:r>
      <w:r w:rsidR="007468B3" w:rsidRPr="00767063">
        <w:t xml:space="preserve"> Administrative</w:t>
      </w:r>
      <w:r w:rsidR="00AB13D1" w:rsidRPr="00767063">
        <w:t xml:space="preserve"> Assistant.</w:t>
      </w:r>
    </w:p>
    <w:p w:rsidR="00805B8B" w:rsidRDefault="00805B8B" w:rsidP="00925778"/>
    <w:p w:rsidR="00925778" w:rsidRDefault="00925778" w:rsidP="00925778">
      <w:r>
        <w:t>The following items were discussed:</w:t>
      </w:r>
    </w:p>
    <w:p w:rsidR="00805B8B" w:rsidRDefault="00805B8B" w:rsidP="00925778"/>
    <w:p w:rsidR="00E277E7" w:rsidRPr="00767063" w:rsidRDefault="00E277E7" w:rsidP="00925778">
      <w:r w:rsidRPr="00767063">
        <w:t>Councillor Brown left the Council meeting.</w:t>
      </w:r>
    </w:p>
    <w:p w:rsidR="00E277E7" w:rsidRPr="00E277E7" w:rsidRDefault="00E277E7" w:rsidP="00925778">
      <w:pPr>
        <w:rPr>
          <w:i/>
        </w:rPr>
      </w:pPr>
    </w:p>
    <w:p w:rsidR="000C2C45" w:rsidRPr="009016FE" w:rsidRDefault="000C2C45" w:rsidP="000C2C45">
      <w:pPr>
        <w:rPr>
          <w:rFonts w:ascii="Calibri" w:hAnsi="Calibri"/>
          <w:b/>
          <w:sz w:val="28"/>
          <w:szCs w:val="28"/>
        </w:rPr>
      </w:pPr>
      <w:r>
        <w:rPr>
          <w:rFonts w:ascii="Calibri" w:hAnsi="Calibri"/>
          <w:b/>
          <w:sz w:val="28"/>
          <w:szCs w:val="28"/>
        </w:rPr>
        <w:t xml:space="preserve">Vehicle Replacement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At the previous Committee meeting, the Municipal Officer in Charge (OIC) requested a change to the vehicle replacement for the Department and the Committee agreed that she should select the vehicle that is deemed most practical for the requirements of the Department while remaining within budget.</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After receiving further information on two types of vehicles, it was determined that the preferred vehicle would go over budget by approximately $ 8000.00. The OIC is now requesting the extra funds to proceed with the purchase as the Standing Offer Agreement for the Town’s vehicles will expire on March 31, 2018; after that date the cost may increase.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The Committee requested more information from the OIC, before making a final decision, and forwards this item to the Planning, Priorities and Communications meeting on Wed, March 28 for further discussion before the Standing Offer agreement deadline has passed. </w:t>
      </w:r>
    </w:p>
    <w:p w:rsidR="000C2C45" w:rsidRDefault="000C2C45" w:rsidP="000C2C45">
      <w:pPr>
        <w:rPr>
          <w:rFonts w:ascii="Calibri" w:hAnsi="Calibri"/>
        </w:rPr>
      </w:pPr>
    </w:p>
    <w:p w:rsidR="00AB13D1" w:rsidRPr="00767063" w:rsidRDefault="00E277E7" w:rsidP="000C2C45">
      <w:pPr>
        <w:rPr>
          <w:rFonts w:ascii="Calibri" w:hAnsi="Calibri"/>
        </w:rPr>
      </w:pPr>
      <w:r w:rsidRPr="00767063">
        <w:rPr>
          <w:rFonts w:ascii="Calibri" w:hAnsi="Calibri"/>
        </w:rPr>
        <w:t>Councillor Brown returned.</w:t>
      </w:r>
    </w:p>
    <w:p w:rsidR="00AB13D1" w:rsidRDefault="00AB13D1" w:rsidP="000C2C45">
      <w:pPr>
        <w:rPr>
          <w:rFonts w:ascii="Calibri" w:hAnsi="Calibri"/>
          <w:b/>
          <w:sz w:val="28"/>
          <w:szCs w:val="28"/>
        </w:rPr>
      </w:pPr>
    </w:p>
    <w:p w:rsidR="000C2C45" w:rsidRPr="00317E1B" w:rsidRDefault="000C2C45" w:rsidP="000C2C45">
      <w:pPr>
        <w:rPr>
          <w:rFonts w:ascii="Calibri" w:hAnsi="Calibri"/>
          <w:b/>
          <w:sz w:val="28"/>
          <w:szCs w:val="28"/>
        </w:rPr>
      </w:pPr>
      <w:r w:rsidRPr="00317E1B">
        <w:rPr>
          <w:rFonts w:ascii="Calibri" w:hAnsi="Calibri"/>
          <w:b/>
          <w:sz w:val="28"/>
          <w:szCs w:val="28"/>
        </w:rPr>
        <w:t>Intersection</w:t>
      </w:r>
      <w:r>
        <w:rPr>
          <w:rFonts w:ascii="Calibri" w:hAnsi="Calibri"/>
          <w:b/>
          <w:sz w:val="28"/>
          <w:szCs w:val="28"/>
        </w:rPr>
        <w:t xml:space="preserve"> at Cooper &amp; Memorial Drive</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At a previous meeting, the subject of traffic lights at the Memorial/Cooper intersection was brought forward. The Committee reviewed statistics from Gander Fire Rescue and the RCMP on the number of accidents from the last two years at various town intersections.  As indicated in the attached document, the Memorial/Cooper intersection ranks third in number of accidents but other factors, such as injuries and the types of accident (pedestrian etc.) were not included.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The Committee considered factors such as whether traffic lights would solve the problem, the current posted speed, the proximity of the ATV trail, and the potential impact of increased traffic from the Eastgate development. It was agreed that the speed on Cooper Boulevard should be reduced to 40 km/hr and that the traffic lights be considered in the 2019 budget process.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The Committee forwards this item to the Engineering Department for their input and will place this item on the Public Safety and Protective Services agenda in the near future.</w:t>
      </w:r>
    </w:p>
    <w:p w:rsidR="000C2C45" w:rsidRPr="008F2ED8" w:rsidRDefault="000C2C45" w:rsidP="000C2C45">
      <w:pPr>
        <w:rPr>
          <w:rFonts w:ascii="Calibri" w:hAnsi="Calibri"/>
          <w:b/>
          <w:sz w:val="28"/>
          <w:szCs w:val="28"/>
        </w:rPr>
      </w:pPr>
      <w:r>
        <w:rPr>
          <w:rFonts w:ascii="Calibri" w:hAnsi="Calibri"/>
          <w:b/>
          <w:sz w:val="28"/>
          <w:szCs w:val="28"/>
        </w:rPr>
        <w:lastRenderedPageBreak/>
        <w:t>Transfer of Training Funds</w:t>
      </w:r>
    </w:p>
    <w:p w:rsidR="000C2C45" w:rsidRDefault="000C2C45" w:rsidP="000C2C45">
      <w:pPr>
        <w:rPr>
          <w:rFonts w:ascii="Calibri" w:hAnsi="Calibri"/>
          <w:sz w:val="28"/>
          <w:szCs w:val="28"/>
        </w:rPr>
      </w:pPr>
    </w:p>
    <w:p w:rsidR="000C2C45" w:rsidRDefault="000C2C45" w:rsidP="000C2C45">
      <w:pPr>
        <w:rPr>
          <w:rFonts w:ascii="Calibri" w:hAnsi="Calibri"/>
        </w:rPr>
      </w:pPr>
      <w:r w:rsidRPr="008F2ED8">
        <w:rPr>
          <w:rFonts w:ascii="Calibri" w:hAnsi="Calibri"/>
        </w:rPr>
        <w:t xml:space="preserve">The </w:t>
      </w:r>
      <w:r>
        <w:rPr>
          <w:rFonts w:ascii="Calibri" w:hAnsi="Calibri"/>
        </w:rPr>
        <w:t>Municipal Officer in Charge</w:t>
      </w:r>
      <w:r w:rsidRPr="008F2ED8">
        <w:rPr>
          <w:rFonts w:ascii="Calibri" w:hAnsi="Calibri"/>
        </w:rPr>
        <w:t xml:space="preserve"> </w:t>
      </w:r>
      <w:r>
        <w:rPr>
          <w:rFonts w:ascii="Calibri" w:hAnsi="Calibri"/>
        </w:rPr>
        <w:t xml:space="preserve">(OIC) </w:t>
      </w:r>
      <w:r w:rsidRPr="008F2ED8">
        <w:rPr>
          <w:rFonts w:ascii="Calibri" w:hAnsi="Calibri"/>
        </w:rPr>
        <w:t>requested that</w:t>
      </w:r>
      <w:r>
        <w:rPr>
          <w:rFonts w:ascii="Calibri" w:hAnsi="Calibri"/>
        </w:rPr>
        <w:t>,</w:t>
      </w:r>
      <w:r w:rsidRPr="008F2ED8">
        <w:rPr>
          <w:rFonts w:ascii="Calibri" w:hAnsi="Calibri"/>
        </w:rPr>
        <w:t xml:space="preserve"> </w:t>
      </w:r>
      <w:r>
        <w:rPr>
          <w:rFonts w:ascii="Calibri" w:hAnsi="Calibri"/>
        </w:rPr>
        <w:t>$2,500,</w:t>
      </w:r>
      <w:r w:rsidRPr="008F2ED8">
        <w:rPr>
          <w:rFonts w:ascii="Calibri" w:hAnsi="Calibri"/>
        </w:rPr>
        <w:t xml:space="preserve"> </w:t>
      </w:r>
      <w:r>
        <w:rPr>
          <w:rFonts w:ascii="Calibri" w:hAnsi="Calibri"/>
        </w:rPr>
        <w:t xml:space="preserve">which had been </w:t>
      </w:r>
      <w:r w:rsidRPr="008F2ED8">
        <w:rPr>
          <w:rFonts w:ascii="Calibri" w:hAnsi="Calibri"/>
        </w:rPr>
        <w:t xml:space="preserve">initially </w:t>
      </w:r>
      <w:r>
        <w:rPr>
          <w:rFonts w:ascii="Calibri" w:hAnsi="Calibri"/>
        </w:rPr>
        <w:t>budgeted</w:t>
      </w:r>
      <w:r w:rsidRPr="008F2ED8">
        <w:rPr>
          <w:rFonts w:ascii="Calibri" w:hAnsi="Calibri"/>
        </w:rPr>
        <w:t xml:space="preserve"> for </w:t>
      </w:r>
      <w:r>
        <w:rPr>
          <w:rFonts w:ascii="Calibri" w:hAnsi="Calibri"/>
        </w:rPr>
        <w:t xml:space="preserve">Reporting Software training but cannot be </w:t>
      </w:r>
      <w:r w:rsidRPr="008F2ED8">
        <w:rPr>
          <w:rFonts w:ascii="Calibri" w:hAnsi="Calibri"/>
        </w:rPr>
        <w:t>utilize</w:t>
      </w:r>
      <w:r>
        <w:rPr>
          <w:rFonts w:ascii="Calibri" w:hAnsi="Calibri"/>
        </w:rPr>
        <w:t xml:space="preserve">d this year, now </w:t>
      </w:r>
      <w:r w:rsidRPr="008F2ED8">
        <w:rPr>
          <w:rFonts w:ascii="Calibri" w:hAnsi="Calibri"/>
        </w:rPr>
        <w:t xml:space="preserve">be </w:t>
      </w:r>
      <w:r>
        <w:rPr>
          <w:rFonts w:ascii="Calibri" w:hAnsi="Calibri"/>
        </w:rPr>
        <w:t>transferred to purchase</w:t>
      </w:r>
      <w:r w:rsidRPr="008F2ED8">
        <w:rPr>
          <w:rFonts w:ascii="Calibri" w:hAnsi="Calibri"/>
        </w:rPr>
        <w:t xml:space="preserve"> supplies for “Use of Force” training. The new Municipal Office</w:t>
      </w:r>
      <w:r>
        <w:rPr>
          <w:rFonts w:ascii="Calibri" w:hAnsi="Calibri"/>
        </w:rPr>
        <w:t xml:space="preserve">r is a </w:t>
      </w:r>
      <w:r w:rsidRPr="009C40B8">
        <w:rPr>
          <w:rFonts w:ascii="Calibri" w:hAnsi="Calibri"/>
          <w:i/>
        </w:rPr>
        <w:t>Use of Force, Pressure Point C</w:t>
      </w:r>
      <w:r>
        <w:rPr>
          <w:rFonts w:ascii="Calibri" w:hAnsi="Calibri"/>
          <w:i/>
        </w:rPr>
        <w:t>ontrol T</w:t>
      </w:r>
      <w:r w:rsidRPr="009C40B8">
        <w:rPr>
          <w:rFonts w:ascii="Calibri" w:hAnsi="Calibri"/>
          <w:i/>
        </w:rPr>
        <w:t>actics and Knife Defen</w:t>
      </w:r>
      <w:r>
        <w:rPr>
          <w:rFonts w:ascii="Calibri" w:hAnsi="Calibri"/>
          <w:i/>
        </w:rPr>
        <w:t>s</w:t>
      </w:r>
      <w:r w:rsidRPr="009C40B8">
        <w:rPr>
          <w:rFonts w:ascii="Calibri" w:hAnsi="Calibri"/>
          <w:i/>
        </w:rPr>
        <w:t>e Instructor</w:t>
      </w:r>
      <w:r w:rsidRPr="00F05506">
        <w:rPr>
          <w:rFonts w:ascii="Calibri" w:hAnsi="Calibri"/>
        </w:rPr>
        <w:t xml:space="preserve"> </w:t>
      </w:r>
      <w:r>
        <w:rPr>
          <w:rFonts w:ascii="Calibri" w:hAnsi="Calibri"/>
        </w:rPr>
        <w:t>a</w:t>
      </w:r>
      <w:r w:rsidRPr="008F2ED8">
        <w:rPr>
          <w:rFonts w:ascii="Calibri" w:hAnsi="Calibri"/>
        </w:rPr>
        <w:t xml:space="preserve">nd with the right tools can update the other </w:t>
      </w:r>
      <w:r>
        <w:rPr>
          <w:rFonts w:ascii="Calibri" w:hAnsi="Calibri"/>
        </w:rPr>
        <w:t>team members.</w:t>
      </w:r>
      <w:r w:rsidRPr="008F2ED8">
        <w:rPr>
          <w:rFonts w:ascii="Calibri" w:hAnsi="Calibri"/>
        </w:rPr>
        <w:t xml:space="preserve">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The Committee agreed and advised the OIC to proceed with the purchase of equipment and supplies for “Use of Force” training. </w:t>
      </w:r>
    </w:p>
    <w:p w:rsidR="000C2C45" w:rsidRDefault="000C2C45" w:rsidP="000C2C45">
      <w:pPr>
        <w:rPr>
          <w:rFonts w:ascii="Calibri" w:hAnsi="Calibri"/>
        </w:rPr>
      </w:pPr>
    </w:p>
    <w:p w:rsidR="000C2C45" w:rsidRPr="00ED6C1D" w:rsidRDefault="000C2C45" w:rsidP="000C2C45">
      <w:pPr>
        <w:rPr>
          <w:rFonts w:ascii="Calibri" w:hAnsi="Calibri"/>
          <w:b/>
          <w:sz w:val="28"/>
          <w:szCs w:val="28"/>
        </w:rPr>
      </w:pPr>
      <w:r w:rsidRPr="00ED6C1D">
        <w:rPr>
          <w:rFonts w:ascii="Calibri" w:hAnsi="Calibri"/>
          <w:b/>
          <w:sz w:val="28"/>
          <w:szCs w:val="28"/>
        </w:rPr>
        <w:t>Youth Crime Prevention Initiatives</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It was brought forward to the Committee members that there are community groups and organizations throughout the Town of Gander who have information that may be of use with respect to Crime Prevention, more specifically youth crime prevention. </w:t>
      </w:r>
    </w:p>
    <w:p w:rsidR="000C2C45" w:rsidRDefault="000C2C45" w:rsidP="000C2C45">
      <w:pPr>
        <w:rPr>
          <w:rFonts w:ascii="Calibri" w:hAnsi="Calibri"/>
        </w:rPr>
      </w:pPr>
    </w:p>
    <w:p w:rsidR="000C2C45" w:rsidRDefault="000C2C45" w:rsidP="000C2C45">
      <w:pPr>
        <w:rPr>
          <w:rFonts w:ascii="Calibri" w:hAnsi="Calibri"/>
        </w:rPr>
      </w:pPr>
      <w:r>
        <w:rPr>
          <w:rFonts w:ascii="Calibri" w:hAnsi="Calibri"/>
        </w:rPr>
        <w:t xml:space="preserve">The Town Council can engage these groups by meeting with them to determine Council’s role and how we can be of assistance. For example, it could be providing a venue for public forums on a variety of topics from sexual assault to drug use awareness. </w:t>
      </w:r>
    </w:p>
    <w:p w:rsidR="000C2C45" w:rsidRDefault="000C2C45" w:rsidP="000C2C45">
      <w:pPr>
        <w:rPr>
          <w:rFonts w:ascii="Calibri" w:hAnsi="Calibri"/>
        </w:rPr>
      </w:pPr>
    </w:p>
    <w:p w:rsidR="000C2C45" w:rsidRDefault="000C2C45" w:rsidP="00E277E7">
      <w:pPr>
        <w:rPr>
          <w:rFonts w:ascii="Calibri" w:hAnsi="Calibri"/>
        </w:rPr>
      </w:pPr>
      <w:r>
        <w:rPr>
          <w:rFonts w:ascii="Calibri" w:hAnsi="Calibri"/>
        </w:rPr>
        <w:t>The Committee agreed and will invite various groups to meet with the Committee and discuss the issue.</w:t>
      </w:r>
    </w:p>
    <w:p w:rsidR="000C2C45" w:rsidRDefault="000C2C45" w:rsidP="00E277E7">
      <w:pPr>
        <w:rPr>
          <w:rFonts w:ascii="Calibri" w:hAnsi="Calibri"/>
        </w:rPr>
      </w:pPr>
    </w:p>
    <w:p w:rsidR="00B1563D" w:rsidRPr="008D5AD5" w:rsidRDefault="007A54B7" w:rsidP="008D5AD5">
      <w:pPr>
        <w:pStyle w:val="Heading3"/>
        <w:rPr>
          <w:rFonts w:ascii="Calibri" w:hAnsi="Calibri"/>
        </w:rPr>
      </w:pPr>
      <w:r>
        <w:t>C</w:t>
      </w:r>
      <w:r w:rsidR="00F12D68">
        <w:t>.</w:t>
      </w:r>
      <w:r w:rsidR="00F12D68">
        <w:tab/>
      </w:r>
      <w:r w:rsidR="00172755">
        <w:t>Public Works &amp; Services</w:t>
      </w:r>
      <w:r w:rsidR="008F1F05">
        <w:t xml:space="preserve"> Committee</w:t>
      </w:r>
      <w:r w:rsidR="00B1563D">
        <w:t>:</w:t>
      </w:r>
    </w:p>
    <w:p w:rsidR="00025375" w:rsidRDefault="00025375" w:rsidP="00EE627E"/>
    <w:p w:rsidR="00025375" w:rsidRDefault="00B1563D" w:rsidP="00EE627E">
      <w:r w:rsidRPr="00EC3088">
        <w:t xml:space="preserve">The </w:t>
      </w:r>
      <w:r w:rsidR="00172755">
        <w:t>Public Works &amp; Services</w:t>
      </w:r>
      <w:r w:rsidR="008F1F05">
        <w:t xml:space="preserve"> Committee</w:t>
      </w:r>
      <w:r w:rsidR="00CB58ED">
        <w:t xml:space="preserve"> </w:t>
      </w:r>
      <w:r w:rsidR="00BA0D7E">
        <w:t>report</w:t>
      </w:r>
      <w:r w:rsidR="00CD500C">
        <w:t xml:space="preserve"> was presented by </w:t>
      </w:r>
      <w:r w:rsidR="000C7A96">
        <w:t>Councillor</w:t>
      </w:r>
      <w:r w:rsidR="00025375">
        <w:t xml:space="preserve"> </w:t>
      </w:r>
      <w:r w:rsidR="009D7DE1">
        <w:t>Fudge.</w:t>
      </w:r>
    </w:p>
    <w:p w:rsidR="00025375" w:rsidRDefault="00025375" w:rsidP="00EE627E"/>
    <w:p w:rsidR="0031116E" w:rsidRPr="00767063" w:rsidRDefault="00B1563D" w:rsidP="00EE627E">
      <w:r w:rsidRPr="00767063">
        <w:t xml:space="preserve">The </w:t>
      </w:r>
      <w:r w:rsidR="00036889" w:rsidRPr="00767063">
        <w:t>Public Works &amp; Services</w:t>
      </w:r>
      <w:r w:rsidR="008F1F05" w:rsidRPr="00767063">
        <w:t xml:space="preserve"> Committee </w:t>
      </w:r>
      <w:r w:rsidR="005F3A4C" w:rsidRPr="00767063">
        <w:t xml:space="preserve">meeting </w:t>
      </w:r>
      <w:r w:rsidR="00904C9C" w:rsidRPr="00767063">
        <w:t xml:space="preserve">was held on </w:t>
      </w:r>
      <w:r w:rsidR="00FF4C21" w:rsidRPr="00767063">
        <w:t xml:space="preserve">April </w:t>
      </w:r>
      <w:r w:rsidR="00E76795" w:rsidRPr="00767063">
        <w:t>4</w:t>
      </w:r>
      <w:r w:rsidR="0030328C" w:rsidRPr="00767063">
        <w:t>, 2018</w:t>
      </w:r>
      <w:r w:rsidRPr="00767063">
        <w:t>.  The meeting was chaired by</w:t>
      </w:r>
      <w:r w:rsidR="00CB58ED" w:rsidRPr="00767063">
        <w:t xml:space="preserve"> </w:t>
      </w:r>
      <w:r w:rsidR="00381AC8" w:rsidRPr="00767063">
        <w:t>O. Fudge</w:t>
      </w:r>
      <w:r w:rsidR="00776F1D" w:rsidRPr="00767063">
        <w:t>,</w:t>
      </w:r>
      <w:r w:rsidR="00CB58ED" w:rsidRPr="00767063">
        <w:t xml:space="preserve"> </w:t>
      </w:r>
      <w:r w:rsidR="00A4310C" w:rsidRPr="00767063">
        <w:t>Councillor</w:t>
      </w:r>
      <w:r w:rsidRPr="00767063">
        <w:t>.  Other members present included:</w:t>
      </w:r>
      <w:r w:rsidR="00025375" w:rsidRPr="00767063">
        <w:t xml:space="preserve"> </w:t>
      </w:r>
      <w:r w:rsidR="00B52F1D" w:rsidRPr="00767063">
        <w:t xml:space="preserve">G. Brown, Councillor; </w:t>
      </w:r>
      <w:r w:rsidR="009D7DE1" w:rsidRPr="00767063">
        <w:t xml:space="preserve">T. Pollett, Deputy Mayor; </w:t>
      </w:r>
      <w:r w:rsidR="00423DE2" w:rsidRPr="00767063">
        <w:t xml:space="preserve">T. Barron, </w:t>
      </w:r>
      <w:r w:rsidR="00381AC8" w:rsidRPr="00767063">
        <w:t>Director of Municipal Works &amp; Services; G. Whitt, Administrative Support Clerk</w:t>
      </w:r>
      <w:r w:rsidR="00CE5A28" w:rsidRPr="00767063">
        <w:t>.</w:t>
      </w:r>
    </w:p>
    <w:p w:rsidR="00FC42A7" w:rsidRDefault="00FC42A7" w:rsidP="00EE627E"/>
    <w:p w:rsidR="00F81634" w:rsidRDefault="00B1563D" w:rsidP="00776F1D">
      <w:r>
        <w:t>The following items were discussed:</w:t>
      </w:r>
    </w:p>
    <w:p w:rsidR="00D6082F" w:rsidRDefault="00D6082F" w:rsidP="00D6082F">
      <w:pPr>
        <w:rPr>
          <w:rFonts w:ascii="Calibri" w:hAnsi="Calibri"/>
          <w:b/>
          <w:sz w:val="28"/>
          <w:szCs w:val="28"/>
        </w:rPr>
      </w:pPr>
    </w:p>
    <w:p w:rsidR="00D6082F" w:rsidRDefault="00D6082F" w:rsidP="00D6082F">
      <w:pPr>
        <w:rPr>
          <w:rFonts w:ascii="Calibri" w:hAnsi="Calibri"/>
          <w:b/>
          <w:sz w:val="28"/>
          <w:szCs w:val="28"/>
        </w:rPr>
      </w:pPr>
      <w:r>
        <w:rPr>
          <w:rFonts w:ascii="Calibri" w:hAnsi="Calibri"/>
          <w:b/>
          <w:sz w:val="28"/>
          <w:szCs w:val="28"/>
        </w:rPr>
        <w:t>41 – 43 Yeager Street – T’railway Access</w:t>
      </w:r>
    </w:p>
    <w:p w:rsidR="00D6082F" w:rsidRDefault="00D6082F" w:rsidP="00D6082F">
      <w:pPr>
        <w:rPr>
          <w:rFonts w:ascii="Calibri" w:hAnsi="Calibri"/>
          <w:b/>
          <w:sz w:val="28"/>
          <w:szCs w:val="28"/>
        </w:rPr>
      </w:pPr>
    </w:p>
    <w:p w:rsidR="00D6082F" w:rsidRDefault="00D6082F" w:rsidP="00D6082F">
      <w:pPr>
        <w:rPr>
          <w:rFonts w:ascii="Calibri" w:hAnsi="Calibri"/>
        </w:rPr>
      </w:pPr>
      <w:r w:rsidRPr="00326D12">
        <w:rPr>
          <w:rFonts w:ascii="Calibri" w:hAnsi="Calibri"/>
        </w:rPr>
        <w:t>The Director reviewed correspondenc</w:t>
      </w:r>
      <w:r>
        <w:rPr>
          <w:rFonts w:ascii="Calibri" w:hAnsi="Calibri"/>
        </w:rPr>
        <w:t xml:space="preserve">e from the resident of 41 Yeager Street requesting the T’railway access trail located at 41 – 43 Yeager Street be deemed a non motorized, pedestrian walking trail only. </w:t>
      </w:r>
    </w:p>
    <w:p w:rsidR="00D6082F" w:rsidRDefault="00D6082F" w:rsidP="00D6082F">
      <w:pPr>
        <w:rPr>
          <w:rFonts w:ascii="Calibri" w:hAnsi="Calibri"/>
        </w:rPr>
      </w:pPr>
    </w:p>
    <w:p w:rsidR="00D6082F" w:rsidRPr="00326D12" w:rsidRDefault="00D6082F" w:rsidP="00D6082F">
      <w:pPr>
        <w:rPr>
          <w:rFonts w:ascii="Calibri" w:hAnsi="Calibri"/>
        </w:rPr>
      </w:pPr>
      <w:r>
        <w:rPr>
          <w:rFonts w:ascii="Calibri" w:hAnsi="Calibri"/>
        </w:rPr>
        <w:lastRenderedPageBreak/>
        <w:t xml:space="preserve">In his correspondence the resident referred to an issue with flooding of the property during a winter thaw in 2015. The Director informed the Committee the Town has since installed an additional culvert in the area to alleviate potential flooding during winter thaws. The resident was advised to contact the Town if this corrective action did not resolve the problem. It is recommended the resident continue to monitor the area and inform the Town of any issues that arise that would require further investigation. It would be verified at that time any potential flooding risk that may be caused by an ice dam created by snow pack from the use of motorized vehicles on the access trail.  </w:t>
      </w:r>
    </w:p>
    <w:p w:rsidR="00D6082F" w:rsidRPr="00326D12" w:rsidRDefault="00D6082F" w:rsidP="00D6082F">
      <w:pPr>
        <w:rPr>
          <w:rFonts w:ascii="Calibri" w:hAnsi="Calibri"/>
        </w:rPr>
      </w:pPr>
    </w:p>
    <w:p w:rsidR="00D6082F" w:rsidRDefault="00D6082F" w:rsidP="00D6082F">
      <w:pPr>
        <w:rPr>
          <w:rFonts w:ascii="Calibri" w:hAnsi="Calibri"/>
        </w:rPr>
      </w:pPr>
      <w:r>
        <w:rPr>
          <w:rFonts w:ascii="Calibri" w:hAnsi="Calibri"/>
        </w:rPr>
        <w:t xml:space="preserve">The Committee agrees and recommends the resident continue to monitor the area for potential risk of flooding during a spring thaw, forwarding concerns to the Public Works Department for investigation. It was suggested the resident be informed Council is currently conducting an extensive review of ALL trails within the Town and will recommend those suitable for pedestrian and, or, motorized vehicle traffic when completed, keeping consistency throughout. </w:t>
      </w:r>
    </w:p>
    <w:p w:rsidR="00D6082F" w:rsidRPr="000008E2" w:rsidRDefault="00D6082F" w:rsidP="00D6082F">
      <w:pPr>
        <w:rPr>
          <w:rFonts w:ascii="Calibri" w:hAnsi="Calibri"/>
        </w:rPr>
      </w:pPr>
    </w:p>
    <w:p w:rsidR="00D6082F" w:rsidRDefault="00D6082F" w:rsidP="00D6082F">
      <w:pPr>
        <w:rPr>
          <w:rFonts w:ascii="Calibri" w:hAnsi="Calibri"/>
          <w:b/>
          <w:sz w:val="28"/>
          <w:szCs w:val="28"/>
        </w:rPr>
      </w:pPr>
      <w:r>
        <w:rPr>
          <w:rFonts w:ascii="Calibri" w:hAnsi="Calibri"/>
          <w:b/>
          <w:sz w:val="28"/>
          <w:szCs w:val="28"/>
        </w:rPr>
        <w:t>Overweight Commercial Vehicles on Town Streets</w:t>
      </w:r>
    </w:p>
    <w:p w:rsidR="00D6082F" w:rsidRDefault="00D6082F" w:rsidP="00D6082F">
      <w:pPr>
        <w:rPr>
          <w:rFonts w:ascii="Calibri" w:hAnsi="Calibri"/>
          <w:b/>
          <w:sz w:val="28"/>
          <w:szCs w:val="28"/>
        </w:rPr>
      </w:pPr>
    </w:p>
    <w:p w:rsidR="00D6082F" w:rsidRDefault="00D6082F" w:rsidP="00D6082F">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Director brought to the attention of the Committee concerns with overweight commercial vehicles on Town streets. The potential to cause extensive damage to asphalt is great, especially in areas of new construction. It is recommended Council consider the installation of commercial weigh scales to enforce a maximum allowable weight on Town streets. Limiting the overload will have a direct and immediate impact on the condition of streets, and will further increase the lifespan of the asphalt. </w:t>
      </w:r>
    </w:p>
    <w:p w:rsidR="00D6082F" w:rsidRDefault="00D6082F" w:rsidP="00D6082F">
      <w:pPr>
        <w:autoSpaceDE w:val="0"/>
        <w:autoSpaceDN w:val="0"/>
        <w:adjustRightInd w:val="0"/>
        <w:jc w:val="left"/>
        <w:rPr>
          <w:rFonts w:ascii="Calibri" w:eastAsia="Times New Roman" w:hAnsi="Calibri" w:cs="Calibri"/>
          <w:color w:val="000000"/>
        </w:rPr>
      </w:pPr>
    </w:p>
    <w:p w:rsidR="00D6082F" w:rsidRDefault="00D6082F" w:rsidP="00D6082F">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agrees with the Directors concerns and directed staff to investigate the approach used by other municipalities in addressing the issue of overweight commercial vehicles on Town streets.</w:t>
      </w:r>
    </w:p>
    <w:p w:rsidR="00D6082F" w:rsidRDefault="00D6082F" w:rsidP="00D6082F">
      <w:pPr>
        <w:rPr>
          <w:rFonts w:ascii="Calibri" w:hAnsi="Calibri"/>
          <w:b/>
          <w:sz w:val="28"/>
          <w:szCs w:val="28"/>
        </w:rPr>
      </w:pPr>
    </w:p>
    <w:p w:rsidR="00D6082F" w:rsidRDefault="00E277E7" w:rsidP="00D6082F">
      <w:pPr>
        <w:rPr>
          <w:rFonts w:ascii="Calibri" w:hAnsi="Calibri"/>
          <w:b/>
          <w:sz w:val="28"/>
          <w:szCs w:val="28"/>
        </w:rPr>
      </w:pPr>
      <w:r>
        <w:rPr>
          <w:rFonts w:ascii="Calibri" w:hAnsi="Calibri"/>
          <w:b/>
          <w:i/>
          <w:sz w:val="28"/>
          <w:szCs w:val="28"/>
        </w:rPr>
        <w:t>No Cutting</w:t>
      </w:r>
      <w:r w:rsidR="00D6082F">
        <w:rPr>
          <w:rFonts w:ascii="Calibri" w:hAnsi="Calibri"/>
          <w:b/>
          <w:sz w:val="28"/>
          <w:szCs w:val="28"/>
        </w:rPr>
        <w:t xml:space="preserve"> Signs on Town Property</w:t>
      </w:r>
    </w:p>
    <w:p w:rsidR="00D6082F" w:rsidRDefault="00D6082F" w:rsidP="00D6082F">
      <w:pPr>
        <w:rPr>
          <w:rFonts w:ascii="Calibri" w:hAnsi="Calibri"/>
          <w:b/>
          <w:sz w:val="28"/>
          <w:szCs w:val="28"/>
        </w:rPr>
      </w:pPr>
    </w:p>
    <w:p w:rsidR="00D6082F" w:rsidRDefault="00D6082F" w:rsidP="00D6082F">
      <w:pPr>
        <w:rPr>
          <w:rFonts w:ascii="Calibri" w:eastAsia="Times New Roman" w:hAnsi="Calibri" w:cs="Calibri"/>
          <w:color w:val="000000"/>
        </w:rPr>
      </w:pPr>
      <w:r>
        <w:rPr>
          <w:rFonts w:ascii="Calibri" w:eastAsia="Times New Roman" w:hAnsi="Calibri" w:cs="Calibri"/>
          <w:color w:val="000000"/>
        </w:rPr>
        <w:t xml:space="preserve">The Committee discussed the matter of residents cutting trees that have blown over on Town owned property, and if NO CUTTING signs should be placed in the green spaces throughout Town. </w:t>
      </w:r>
    </w:p>
    <w:p w:rsidR="00D6082F" w:rsidRDefault="00D6082F" w:rsidP="00D6082F">
      <w:pPr>
        <w:rPr>
          <w:rFonts w:ascii="Calibri" w:eastAsia="Times New Roman" w:hAnsi="Calibri" w:cs="Calibri"/>
          <w:color w:val="000000"/>
        </w:rPr>
      </w:pPr>
    </w:p>
    <w:p w:rsidR="00D6082F" w:rsidRDefault="00D6082F" w:rsidP="00D6082F">
      <w:pPr>
        <w:rPr>
          <w:rFonts w:ascii="Calibri" w:eastAsia="Times New Roman" w:hAnsi="Calibri" w:cs="Calibri"/>
          <w:color w:val="000000"/>
        </w:rPr>
      </w:pPr>
      <w:r>
        <w:rPr>
          <w:rFonts w:ascii="Calibri" w:eastAsia="Times New Roman" w:hAnsi="Calibri" w:cs="Calibri"/>
          <w:color w:val="000000"/>
        </w:rPr>
        <w:t xml:space="preserve">The Committee did not feel it was necessary to place NO CUTTING signs in the green spaces within the Town, as there are no issues with illegal cutting reported at this time. It was suggested that signs be erected in the area surrounding Cobb’s Pond Rotary Park. </w:t>
      </w:r>
    </w:p>
    <w:p w:rsidR="00811E31" w:rsidRDefault="00811E31" w:rsidP="00D6082F">
      <w:pPr>
        <w:rPr>
          <w:rFonts w:ascii="Calibri" w:eastAsia="Times New Roman" w:hAnsi="Calibri" w:cs="Calibri"/>
          <w:color w:val="000000"/>
        </w:rPr>
      </w:pPr>
    </w:p>
    <w:p w:rsidR="00811E31" w:rsidRPr="00767063" w:rsidRDefault="007477BE" w:rsidP="00D6082F">
      <w:pPr>
        <w:rPr>
          <w:rFonts w:ascii="Calibri" w:eastAsia="Times New Roman" w:hAnsi="Calibri" w:cs="Calibri"/>
          <w:color w:val="000000"/>
        </w:rPr>
      </w:pPr>
      <w:proofErr w:type="gramStart"/>
      <w:r w:rsidRPr="00767063">
        <w:rPr>
          <w:rFonts w:ascii="Calibri" w:eastAsia="Times New Roman" w:hAnsi="Calibri" w:cs="Calibri"/>
          <w:color w:val="000000"/>
        </w:rPr>
        <w:t>Staff were</w:t>
      </w:r>
      <w:proofErr w:type="gramEnd"/>
      <w:r w:rsidRPr="00767063">
        <w:rPr>
          <w:rFonts w:ascii="Calibri" w:eastAsia="Times New Roman" w:hAnsi="Calibri" w:cs="Calibri"/>
          <w:color w:val="000000"/>
        </w:rPr>
        <w:t xml:space="preserve"> directed to f</w:t>
      </w:r>
      <w:r w:rsidR="00811E31" w:rsidRPr="00767063">
        <w:rPr>
          <w:rFonts w:ascii="Calibri" w:eastAsia="Times New Roman" w:hAnsi="Calibri" w:cs="Calibri"/>
          <w:color w:val="000000"/>
        </w:rPr>
        <w:t xml:space="preserve">ollow up with Natural Resources to discuss </w:t>
      </w:r>
      <w:r w:rsidRPr="00767063">
        <w:rPr>
          <w:rFonts w:ascii="Calibri" w:eastAsia="Times New Roman" w:hAnsi="Calibri" w:cs="Calibri"/>
          <w:color w:val="000000"/>
        </w:rPr>
        <w:t xml:space="preserve">a </w:t>
      </w:r>
      <w:r w:rsidR="00811E31" w:rsidRPr="00767063">
        <w:rPr>
          <w:rFonts w:ascii="Calibri" w:eastAsia="Times New Roman" w:hAnsi="Calibri" w:cs="Calibri"/>
          <w:color w:val="000000"/>
        </w:rPr>
        <w:t>cutting permit for Cobb’s Pond</w:t>
      </w:r>
      <w:r w:rsidRPr="00767063">
        <w:rPr>
          <w:rFonts w:ascii="Calibri" w:eastAsia="Times New Roman" w:hAnsi="Calibri" w:cs="Calibri"/>
          <w:color w:val="000000"/>
        </w:rPr>
        <w:t xml:space="preserve"> that was recently issued</w:t>
      </w:r>
      <w:r w:rsidR="00811E31" w:rsidRPr="00767063">
        <w:rPr>
          <w:rFonts w:ascii="Calibri" w:eastAsia="Times New Roman" w:hAnsi="Calibri" w:cs="Calibri"/>
          <w:color w:val="000000"/>
        </w:rPr>
        <w:t>.</w:t>
      </w:r>
    </w:p>
    <w:p w:rsidR="00D6082F" w:rsidRDefault="00D6082F" w:rsidP="00D6082F">
      <w:pPr>
        <w:rPr>
          <w:rFonts w:ascii="Calibri" w:eastAsia="Times New Roman" w:hAnsi="Calibri" w:cs="Calibri"/>
          <w:color w:val="000000"/>
        </w:rPr>
      </w:pPr>
    </w:p>
    <w:p w:rsidR="00E277E7" w:rsidRDefault="00E277E7" w:rsidP="00E277E7">
      <w:pPr>
        <w:rPr>
          <w:b/>
          <w:i/>
          <w:sz w:val="28"/>
          <w:szCs w:val="28"/>
        </w:rPr>
      </w:pPr>
    </w:p>
    <w:p w:rsidR="00E277E7" w:rsidRPr="008461A1" w:rsidRDefault="00E277E7" w:rsidP="00E277E7">
      <w:pPr>
        <w:rPr>
          <w:b/>
          <w:sz w:val="26"/>
          <w:szCs w:val="26"/>
        </w:rPr>
      </w:pPr>
      <w:r w:rsidRPr="008461A1">
        <w:rPr>
          <w:b/>
          <w:sz w:val="26"/>
          <w:szCs w:val="26"/>
        </w:rPr>
        <w:lastRenderedPageBreak/>
        <w:t>Motion #18-075</w:t>
      </w:r>
    </w:p>
    <w:p w:rsidR="00E277E7" w:rsidRPr="008461A1" w:rsidRDefault="00E277E7" w:rsidP="00E277E7">
      <w:pPr>
        <w:rPr>
          <w:b/>
          <w:sz w:val="26"/>
          <w:szCs w:val="26"/>
        </w:rPr>
      </w:pPr>
      <w:r w:rsidRPr="008461A1">
        <w:rPr>
          <w:b/>
          <w:sz w:val="26"/>
          <w:szCs w:val="26"/>
        </w:rPr>
        <w:t>No Cutting Signs on Town Property</w:t>
      </w:r>
    </w:p>
    <w:p w:rsidR="00E277E7" w:rsidRPr="00767063" w:rsidRDefault="00E277E7" w:rsidP="00E277E7"/>
    <w:p w:rsidR="00E277E7" w:rsidRPr="00767063" w:rsidRDefault="00E277E7" w:rsidP="00E277E7">
      <w:r w:rsidRPr="00767063">
        <w:t xml:space="preserve">Moved by Councillor Fudge and seconded by Councillor Anstey that </w:t>
      </w:r>
      <w:r w:rsidRPr="00767063">
        <w:rPr>
          <w:rFonts w:ascii="Calibri" w:eastAsia="Times New Roman" w:hAnsi="Calibri" w:cs="Calibri"/>
          <w:color w:val="000000"/>
        </w:rPr>
        <w:t>NO CUTTING signs be erected at various points in the green space surrounding Cobb’s Pond.</w:t>
      </w:r>
    </w:p>
    <w:p w:rsidR="00E277E7" w:rsidRPr="00767063" w:rsidRDefault="00E277E7" w:rsidP="00E277E7"/>
    <w:p w:rsidR="00E277E7" w:rsidRPr="00767063" w:rsidRDefault="00E277E7" w:rsidP="00E277E7">
      <w:r w:rsidRPr="00767063">
        <w:tab/>
      </w:r>
      <w:r w:rsidRPr="00767063">
        <w:tab/>
        <w:t>In Favour:</w:t>
      </w:r>
      <w:r w:rsidRPr="00767063">
        <w:tab/>
        <w:t>6</w:t>
      </w:r>
      <w:r w:rsidRPr="00767063">
        <w:tab/>
      </w:r>
      <w:r w:rsidRPr="00767063">
        <w:tab/>
        <w:t>Opposing:</w:t>
      </w:r>
      <w:r w:rsidRPr="00767063">
        <w:tab/>
        <w:t>0</w:t>
      </w:r>
    </w:p>
    <w:p w:rsidR="00E277E7" w:rsidRPr="00767063" w:rsidRDefault="00E277E7" w:rsidP="00E277E7"/>
    <w:p w:rsidR="00E277E7" w:rsidRPr="00767063" w:rsidRDefault="00E277E7" w:rsidP="00E277E7">
      <w:r w:rsidRPr="00767063">
        <w:rPr>
          <w:b/>
        </w:rPr>
        <w:t>Decision:</w:t>
      </w:r>
      <w:r w:rsidRPr="00767063">
        <w:tab/>
        <w:t>Motion carried.</w:t>
      </w:r>
    </w:p>
    <w:p w:rsidR="00E277E7" w:rsidRDefault="00E277E7" w:rsidP="00E277E7">
      <w:pPr>
        <w:rPr>
          <w:i/>
        </w:rPr>
      </w:pPr>
    </w:p>
    <w:p w:rsidR="00D6082F" w:rsidRDefault="00E277E7" w:rsidP="00D6082F">
      <w:pPr>
        <w:rPr>
          <w:rFonts w:ascii="Calibri" w:eastAsia="Times New Roman" w:hAnsi="Calibri" w:cs="Calibri"/>
          <w:color w:val="000000"/>
        </w:rPr>
      </w:pPr>
      <w:r>
        <w:rPr>
          <w:rFonts w:ascii="Calibri" w:eastAsia="Times New Roman" w:hAnsi="Calibri" w:cs="Calibri"/>
          <w:color w:val="000000"/>
        </w:rPr>
        <w:t>R</w:t>
      </w:r>
      <w:r w:rsidR="00D6082F">
        <w:rPr>
          <w:rFonts w:ascii="Calibri" w:eastAsia="Times New Roman" w:hAnsi="Calibri" w:cs="Calibri"/>
          <w:color w:val="000000"/>
        </w:rPr>
        <w:t xml:space="preserve">esidents </w:t>
      </w:r>
      <w:r>
        <w:rPr>
          <w:rFonts w:ascii="Calibri" w:eastAsia="Times New Roman" w:hAnsi="Calibri" w:cs="Calibri"/>
          <w:color w:val="000000"/>
        </w:rPr>
        <w:t xml:space="preserve">are </w:t>
      </w:r>
      <w:r w:rsidR="00D6082F">
        <w:rPr>
          <w:rFonts w:ascii="Calibri" w:eastAsia="Times New Roman" w:hAnsi="Calibri" w:cs="Calibri"/>
          <w:color w:val="000000"/>
        </w:rPr>
        <w:t xml:space="preserve">reminded of the NO CUTTING rule in ALL green spaces within the Town of Gander. Should there be a safety concern with a tree blown over on Town green space, residents are advised to report the matter to the Public Works and Services Department. </w:t>
      </w:r>
    </w:p>
    <w:p w:rsidR="0035122D" w:rsidRDefault="0035122D" w:rsidP="00D6082F">
      <w:pPr>
        <w:rPr>
          <w:rFonts w:ascii="Calibri" w:eastAsia="Times New Roman" w:hAnsi="Calibri" w:cs="Calibri"/>
          <w:color w:val="000000"/>
        </w:rPr>
      </w:pPr>
    </w:p>
    <w:p w:rsidR="005F3A4C" w:rsidRDefault="00084179"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r w:rsidR="00986BE5">
        <w:t>Councillor Brown.</w:t>
      </w:r>
    </w:p>
    <w:p w:rsidR="005F3A4C" w:rsidRDefault="005F3A4C" w:rsidP="005F3A4C"/>
    <w:p w:rsidR="00FE0CD9" w:rsidRPr="00767063" w:rsidRDefault="005F3A4C" w:rsidP="00FE0CD9">
      <w:pPr>
        <w:rPr>
          <w:b/>
        </w:rPr>
      </w:pPr>
      <w:r w:rsidRPr="00767063">
        <w:t xml:space="preserve">The </w:t>
      </w:r>
      <w:r w:rsidR="00512236" w:rsidRPr="00767063">
        <w:t>Development, Tourism &amp; Culture</w:t>
      </w:r>
      <w:r w:rsidRPr="00767063">
        <w:t xml:space="preserve"> Committee meeting was held on </w:t>
      </w:r>
      <w:r w:rsidR="00FF4C21" w:rsidRPr="00767063">
        <w:t xml:space="preserve">April </w:t>
      </w:r>
      <w:r w:rsidR="00FD5F54" w:rsidRPr="00767063">
        <w:t>4</w:t>
      </w:r>
      <w:r w:rsidR="007D1F32" w:rsidRPr="00767063">
        <w:t>,</w:t>
      </w:r>
      <w:r w:rsidR="001B1AE2" w:rsidRPr="00767063">
        <w:t xml:space="preserve"> 2018</w:t>
      </w:r>
      <w:r w:rsidR="007D1F32" w:rsidRPr="00767063">
        <w:t xml:space="preserve">.  The meeting was chaired by </w:t>
      </w:r>
      <w:r w:rsidR="00986BE5" w:rsidRPr="00767063">
        <w:t>G. Brown, Councillor</w:t>
      </w:r>
      <w:r w:rsidRPr="00767063">
        <w:t>. Other membe</w:t>
      </w:r>
      <w:r w:rsidR="007A2226" w:rsidRPr="00767063">
        <w:t xml:space="preserve">rs present included: </w:t>
      </w:r>
      <w:r w:rsidR="009D0A8D" w:rsidRPr="00767063">
        <w:t xml:space="preserve"> </w:t>
      </w:r>
      <w:r w:rsidR="00986BE5" w:rsidRPr="00767063">
        <w:t xml:space="preserve">T. Pollett, Deputy Mayor; </w:t>
      </w:r>
      <w:r w:rsidR="00FF4C21" w:rsidRPr="00767063">
        <w:t>R. Anstey</w:t>
      </w:r>
      <w:r w:rsidR="009D0A8D" w:rsidRPr="00767063">
        <w:t>, Councillor; O. Fudge, Councillor;</w:t>
      </w:r>
      <w:r w:rsidR="00FF4C21" w:rsidRPr="00767063">
        <w:t xml:space="preserve"> R. Locke</w:t>
      </w:r>
      <w:r w:rsidR="007D1F32" w:rsidRPr="00767063">
        <w:t>, Development Director</w:t>
      </w:r>
      <w:r w:rsidR="00FF4C21" w:rsidRPr="00767063">
        <w:t>, B. Williams, Tourism Development Officer</w:t>
      </w:r>
      <w:r w:rsidR="00986BE5" w:rsidRPr="00767063">
        <w:t>.</w:t>
      </w:r>
      <w:r w:rsidR="00FE0CD9" w:rsidRPr="00767063">
        <w:rPr>
          <w:b/>
        </w:rPr>
        <w:t xml:space="preserve"> </w:t>
      </w:r>
    </w:p>
    <w:p w:rsidR="00FE0CD9" w:rsidRDefault="00FE0CD9" w:rsidP="00FE0CD9"/>
    <w:p w:rsidR="00FE0CD9" w:rsidRDefault="00FE0CD9" w:rsidP="00FE0CD9">
      <w:r>
        <w:t>The following items were discussed:</w:t>
      </w:r>
    </w:p>
    <w:p w:rsidR="00E25DFA" w:rsidRDefault="00E25DFA" w:rsidP="00FE0CD9"/>
    <w:p w:rsidR="00FF4C21" w:rsidRDefault="00FF4C21" w:rsidP="00FF4C21">
      <w:pPr>
        <w:rPr>
          <w:rFonts w:ascii="Calibri" w:eastAsia="Times New Roman" w:hAnsi="Calibri" w:cs="Calibri"/>
          <w:b/>
          <w:color w:val="000000"/>
          <w:sz w:val="28"/>
          <w:szCs w:val="28"/>
        </w:rPr>
      </w:pPr>
      <w:r>
        <w:rPr>
          <w:rFonts w:ascii="Calibri" w:eastAsia="Times New Roman" w:hAnsi="Calibri" w:cs="Calibri"/>
          <w:b/>
          <w:color w:val="000000"/>
          <w:sz w:val="28"/>
          <w:szCs w:val="28"/>
        </w:rPr>
        <w:t>Naming of Buildings and Facilities Policy-2</w:t>
      </w:r>
      <w:r w:rsidRPr="00F91474">
        <w:rPr>
          <w:rFonts w:ascii="Calibri" w:eastAsia="Times New Roman" w:hAnsi="Calibri" w:cs="Calibri"/>
          <w:b/>
          <w:color w:val="000000"/>
          <w:sz w:val="28"/>
          <w:szCs w:val="28"/>
          <w:vertAlign w:val="superscript"/>
        </w:rPr>
        <w:t>nd</w:t>
      </w:r>
      <w:r>
        <w:rPr>
          <w:rFonts w:ascii="Calibri" w:eastAsia="Times New Roman" w:hAnsi="Calibri" w:cs="Calibri"/>
          <w:b/>
          <w:color w:val="000000"/>
          <w:sz w:val="28"/>
          <w:szCs w:val="28"/>
        </w:rPr>
        <w:t xml:space="preserve"> and Final Reading</w:t>
      </w:r>
    </w:p>
    <w:p w:rsidR="00FF4C21" w:rsidRDefault="00FF4C21" w:rsidP="00FF4C21">
      <w:pPr>
        <w:autoSpaceDE w:val="0"/>
        <w:autoSpaceDN w:val="0"/>
        <w:adjustRightInd w:val="0"/>
        <w:rPr>
          <w:rFonts w:ascii="Calibri" w:eastAsia="Times New Roman" w:hAnsi="Calibri" w:cs="Calibri"/>
          <w:color w:val="000000"/>
        </w:rPr>
      </w:pPr>
    </w:p>
    <w:p w:rsidR="00FF4C21" w:rsidRDefault="00FF4C21" w:rsidP="00FF4C21">
      <w:pPr>
        <w:autoSpaceDE w:val="0"/>
        <w:autoSpaceDN w:val="0"/>
        <w:adjustRightInd w:val="0"/>
        <w:rPr>
          <w:rFonts w:ascii="Calibri" w:hAnsi="Segoe UI" w:cs="Segoe UI"/>
          <w:color w:val="000000"/>
          <w:szCs w:val="18"/>
        </w:rPr>
      </w:pPr>
      <w:r>
        <w:rPr>
          <w:rFonts w:ascii="Calibri" w:eastAsia="Times New Roman" w:hAnsi="Calibri" w:cs="Calibri"/>
          <w:color w:val="000000"/>
        </w:rPr>
        <w:t>The Committee reviewed the proposed changes to the Naming of Buildings and Facilities Policy and presents it to Council for its 2</w:t>
      </w:r>
      <w:r w:rsidRPr="00F91474">
        <w:rPr>
          <w:rFonts w:ascii="Calibri" w:eastAsia="Times New Roman" w:hAnsi="Calibri" w:cs="Calibri"/>
          <w:color w:val="000000"/>
          <w:vertAlign w:val="superscript"/>
        </w:rPr>
        <w:t>nd</w:t>
      </w:r>
      <w:r>
        <w:rPr>
          <w:rFonts w:ascii="Calibri" w:eastAsia="Times New Roman" w:hAnsi="Calibri" w:cs="Calibri"/>
          <w:color w:val="000000"/>
        </w:rPr>
        <w:t xml:space="preserve"> and final reading.  This policy required a name change to </w:t>
      </w:r>
      <w:r w:rsidRPr="00C84A2E">
        <w:rPr>
          <w:rFonts w:ascii="Calibri" w:eastAsia="Times New Roman" w:hAnsi="Calibri" w:cs="Calibri"/>
          <w:i/>
          <w:color w:val="000000"/>
        </w:rPr>
        <w:t>Community Legacy Naming</w:t>
      </w:r>
      <w:r>
        <w:rPr>
          <w:rFonts w:ascii="Calibri" w:eastAsia="Times New Roman" w:hAnsi="Calibri" w:cs="Calibri"/>
          <w:i/>
          <w:color w:val="000000"/>
        </w:rPr>
        <w:t xml:space="preserve"> </w:t>
      </w:r>
      <w:r>
        <w:rPr>
          <w:rFonts w:ascii="Calibri" w:eastAsia="Times New Roman" w:hAnsi="Calibri" w:cs="Calibri"/>
          <w:color w:val="000000"/>
        </w:rPr>
        <w:t xml:space="preserve">Policy. The new name will better reflect the overall intent of the policy which is to </w:t>
      </w:r>
      <w:r>
        <w:rPr>
          <w:rFonts w:ascii="Calibri" w:hAnsi="Segoe UI" w:cs="Segoe UI"/>
          <w:color w:val="000000"/>
          <w:szCs w:val="18"/>
        </w:rPr>
        <w:t>allow for Town owned assets (other than streets) to be named after prominent community citizens.</w:t>
      </w:r>
    </w:p>
    <w:p w:rsidR="00B161F2" w:rsidRDefault="00B161F2" w:rsidP="00B161F2">
      <w:pPr>
        <w:rPr>
          <w:b/>
          <w:i/>
          <w:sz w:val="28"/>
          <w:szCs w:val="28"/>
        </w:rPr>
      </w:pPr>
    </w:p>
    <w:p w:rsidR="00B161F2" w:rsidRPr="008461A1" w:rsidRDefault="00B161F2" w:rsidP="00B161F2">
      <w:pPr>
        <w:rPr>
          <w:b/>
          <w:sz w:val="26"/>
          <w:szCs w:val="26"/>
        </w:rPr>
      </w:pPr>
      <w:r w:rsidRPr="008461A1">
        <w:rPr>
          <w:b/>
          <w:sz w:val="26"/>
          <w:szCs w:val="26"/>
        </w:rPr>
        <w:t>Motion #18-076</w:t>
      </w:r>
    </w:p>
    <w:p w:rsidR="00B161F2" w:rsidRPr="008461A1" w:rsidRDefault="00B161F2" w:rsidP="00B161F2">
      <w:pPr>
        <w:rPr>
          <w:rFonts w:ascii="Calibri" w:eastAsia="Times New Roman" w:hAnsi="Calibri" w:cs="Calibri"/>
          <w:b/>
          <w:color w:val="000000"/>
          <w:sz w:val="26"/>
          <w:szCs w:val="26"/>
        </w:rPr>
      </w:pPr>
      <w:r w:rsidRPr="008461A1">
        <w:rPr>
          <w:rFonts w:ascii="Calibri" w:eastAsia="Times New Roman" w:hAnsi="Calibri" w:cs="Calibri"/>
          <w:b/>
          <w:color w:val="000000"/>
          <w:sz w:val="26"/>
          <w:szCs w:val="26"/>
        </w:rPr>
        <w:t>Naming of Buildings and Facilities Policy-2</w:t>
      </w:r>
      <w:r w:rsidRPr="008461A1">
        <w:rPr>
          <w:rFonts w:ascii="Calibri" w:eastAsia="Times New Roman" w:hAnsi="Calibri" w:cs="Calibri"/>
          <w:b/>
          <w:color w:val="000000"/>
          <w:sz w:val="26"/>
          <w:szCs w:val="26"/>
          <w:vertAlign w:val="superscript"/>
        </w:rPr>
        <w:t>nd</w:t>
      </w:r>
      <w:r w:rsidRPr="008461A1">
        <w:rPr>
          <w:rFonts w:ascii="Calibri" w:eastAsia="Times New Roman" w:hAnsi="Calibri" w:cs="Calibri"/>
          <w:b/>
          <w:color w:val="000000"/>
          <w:sz w:val="26"/>
          <w:szCs w:val="26"/>
        </w:rPr>
        <w:t xml:space="preserve"> and Final Reading</w:t>
      </w:r>
    </w:p>
    <w:p w:rsidR="00B161F2" w:rsidRPr="00767063" w:rsidRDefault="00B161F2" w:rsidP="00B161F2"/>
    <w:p w:rsidR="00B161F2" w:rsidRPr="00767063" w:rsidRDefault="00B161F2" w:rsidP="00B161F2">
      <w:pPr>
        <w:autoSpaceDE w:val="0"/>
        <w:autoSpaceDN w:val="0"/>
        <w:adjustRightInd w:val="0"/>
        <w:rPr>
          <w:rFonts w:ascii="Calibri" w:eastAsia="Times New Roman" w:hAnsi="Calibri" w:cs="Times New Roman"/>
          <w:color w:val="000000"/>
          <w:szCs w:val="18"/>
        </w:rPr>
      </w:pPr>
      <w:r w:rsidRPr="00767063">
        <w:t xml:space="preserve">Moved by Councillor Brown and seconded by Deputy Mayor Pollett </w:t>
      </w:r>
      <w:r w:rsidRPr="00767063">
        <w:rPr>
          <w:rFonts w:ascii="Calibri" w:eastAsia="Times New Roman" w:hAnsi="Calibri" w:cs="Times New Roman"/>
          <w:color w:val="000000"/>
          <w:szCs w:val="18"/>
        </w:rPr>
        <w:t xml:space="preserve">that the Naming of Buildings and Facilities Policy name be changed to Community Legacy Naming Policy, as attached. </w:t>
      </w:r>
    </w:p>
    <w:p w:rsidR="00B161F2" w:rsidRPr="00767063" w:rsidRDefault="00B161F2" w:rsidP="00B161F2">
      <w:r w:rsidRPr="00767063">
        <w:tab/>
      </w:r>
      <w:r w:rsidRPr="00767063">
        <w:tab/>
        <w:t>In Favour:</w:t>
      </w:r>
      <w:r w:rsidRPr="00767063">
        <w:tab/>
        <w:t>6</w:t>
      </w:r>
      <w:r w:rsidRPr="00767063">
        <w:tab/>
      </w:r>
      <w:r w:rsidRPr="00767063">
        <w:tab/>
        <w:t>Opposing:</w:t>
      </w:r>
      <w:r w:rsidRPr="00767063">
        <w:tab/>
        <w:t>0</w:t>
      </w:r>
    </w:p>
    <w:p w:rsidR="00767063" w:rsidRDefault="00767063" w:rsidP="00B161F2">
      <w:pPr>
        <w:rPr>
          <w:b/>
        </w:rPr>
      </w:pPr>
    </w:p>
    <w:p w:rsidR="00B161F2" w:rsidRDefault="00B161F2" w:rsidP="00B161F2">
      <w:r w:rsidRPr="00767063">
        <w:rPr>
          <w:b/>
        </w:rPr>
        <w:t>Decision:</w:t>
      </w:r>
      <w:r w:rsidRPr="00767063">
        <w:tab/>
        <w:t>Motion carried.</w:t>
      </w:r>
    </w:p>
    <w:p w:rsidR="008461A1" w:rsidRPr="00767063" w:rsidRDefault="008461A1" w:rsidP="00B161F2"/>
    <w:p w:rsidR="00FF4C21" w:rsidRDefault="00FF4C21" w:rsidP="00FF4C21">
      <w:pPr>
        <w:tabs>
          <w:tab w:val="center" w:pos="4680"/>
        </w:tabs>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lastRenderedPageBreak/>
        <w:t xml:space="preserve">HBB Application- 31 Henley Street </w:t>
      </w:r>
      <w:r>
        <w:rPr>
          <w:rFonts w:ascii="Calibri" w:eastAsia="Times New Roman" w:hAnsi="Calibri" w:cs="Calibri"/>
          <w:b/>
          <w:bCs/>
          <w:color w:val="000000"/>
          <w:sz w:val="28"/>
          <w:szCs w:val="28"/>
        </w:rPr>
        <w:tab/>
      </w:r>
    </w:p>
    <w:p w:rsidR="00FF4C21" w:rsidRDefault="00FF4C21" w:rsidP="00FF4C21">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31 Henley Street.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F4C21" w:rsidRDefault="00FF4C21" w:rsidP="00FF4C21">
      <w:pPr>
        <w:autoSpaceDE w:val="0"/>
        <w:autoSpaceDN w:val="0"/>
        <w:adjustRightInd w:val="0"/>
        <w:rPr>
          <w:rFonts w:ascii="Calibri" w:eastAsia="Times New Roman" w:hAnsi="Calibri" w:cs="Times New Roman"/>
          <w:color w:val="000000"/>
          <w:szCs w:val="18"/>
        </w:rPr>
      </w:pPr>
      <w:r w:rsidRPr="00A30A8F">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“BodyMind Yoga” to operate a home-based office for off-site yoga classes and workshops.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F4C21" w:rsidRDefault="00FF4C21" w:rsidP="00FF4C21">
      <w:pPr>
        <w:autoSpaceDE w:val="0"/>
        <w:autoSpaceDN w:val="0"/>
        <w:adjustRightInd w:val="0"/>
        <w:rPr>
          <w:rFonts w:ascii="Calibri" w:eastAsia="Times New Roman" w:hAnsi="Calibri" w:cs="Times New Roman"/>
          <w:color w:val="000000"/>
          <w:szCs w:val="18"/>
        </w:rPr>
      </w:pPr>
      <w:r w:rsidRPr="00A30A8F">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March 29</w:t>
      </w:r>
      <w:r w:rsidRPr="008B718B">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p>
    <w:p w:rsidR="00B161F2" w:rsidRDefault="00B161F2" w:rsidP="00FF4C21">
      <w:pPr>
        <w:autoSpaceDE w:val="0"/>
        <w:autoSpaceDN w:val="0"/>
        <w:adjustRightInd w:val="0"/>
        <w:rPr>
          <w:rFonts w:ascii="Calibri" w:eastAsia="Times New Roman" w:hAnsi="Calibri" w:cs="Times New Roman"/>
          <w:color w:val="000000"/>
          <w:szCs w:val="18"/>
        </w:rPr>
      </w:pPr>
    </w:p>
    <w:p w:rsidR="00B161F2" w:rsidRPr="008461A1" w:rsidRDefault="00B161F2" w:rsidP="00FF4C21">
      <w:pPr>
        <w:autoSpaceDE w:val="0"/>
        <w:autoSpaceDN w:val="0"/>
        <w:adjustRightInd w:val="0"/>
        <w:rPr>
          <w:rFonts w:ascii="Calibri" w:eastAsia="Times New Roman" w:hAnsi="Calibri" w:cs="Times New Roman"/>
          <w:b/>
          <w:color w:val="000000"/>
          <w:sz w:val="26"/>
          <w:szCs w:val="26"/>
        </w:rPr>
      </w:pPr>
      <w:r w:rsidRPr="008461A1">
        <w:rPr>
          <w:rFonts w:ascii="Calibri" w:eastAsia="Times New Roman" w:hAnsi="Calibri" w:cs="Times New Roman"/>
          <w:b/>
          <w:color w:val="000000"/>
          <w:sz w:val="26"/>
          <w:szCs w:val="26"/>
        </w:rPr>
        <w:t>Motion #18-077</w:t>
      </w:r>
    </w:p>
    <w:p w:rsidR="00B161F2" w:rsidRPr="008461A1" w:rsidRDefault="00B161F2" w:rsidP="00FF4C21">
      <w:pPr>
        <w:autoSpaceDE w:val="0"/>
        <w:autoSpaceDN w:val="0"/>
        <w:adjustRightInd w:val="0"/>
        <w:rPr>
          <w:rFonts w:ascii="Calibri" w:eastAsia="Times New Roman" w:hAnsi="Calibri" w:cs="Times New Roman"/>
          <w:color w:val="000000"/>
          <w:sz w:val="26"/>
          <w:szCs w:val="26"/>
        </w:rPr>
      </w:pPr>
      <w:r w:rsidRPr="008461A1">
        <w:rPr>
          <w:rFonts w:ascii="Calibri" w:eastAsia="Times New Roman" w:hAnsi="Calibri" w:cs="Times New Roman"/>
          <w:b/>
          <w:color w:val="000000"/>
          <w:sz w:val="26"/>
          <w:szCs w:val="26"/>
        </w:rPr>
        <w:t>HBB Application-31 Henley Street</w:t>
      </w:r>
    </w:p>
    <w:p w:rsidR="00FF4C21" w:rsidRDefault="00FF4C21" w:rsidP="00FF4C21">
      <w:pPr>
        <w:autoSpaceDE w:val="0"/>
        <w:autoSpaceDN w:val="0"/>
        <w:adjustRightInd w:val="0"/>
        <w:rPr>
          <w:rFonts w:ascii="Segoe UI" w:eastAsia="Times New Roman" w:hAnsi="Segoe UI" w:cs="Times New Roman"/>
          <w:color w:val="000000"/>
          <w:sz w:val="18"/>
          <w:szCs w:val="18"/>
        </w:rPr>
      </w:pPr>
    </w:p>
    <w:p w:rsidR="00FF4C21" w:rsidRPr="00D6498F" w:rsidRDefault="00B161F2"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color w:val="000000"/>
          <w:szCs w:val="18"/>
        </w:rPr>
        <w:t>Moved by Councillor Brown and seconded by Councillor Woodford t</w:t>
      </w:r>
      <w:r w:rsidR="00FF4C21" w:rsidRPr="00D6498F">
        <w:rPr>
          <w:rFonts w:ascii="Calibri" w:eastAsia="Times New Roman" w:hAnsi="Calibri" w:cs="Times New Roman"/>
          <w:color w:val="000000"/>
          <w:szCs w:val="18"/>
        </w:rPr>
        <w:t xml:space="preserve">hat “BodyMind Yoga” be permitted to operate a home-based office for off-site yoga classes and workshops from 31 Henley Street.    </w:t>
      </w:r>
    </w:p>
    <w:p w:rsidR="00B161F2" w:rsidRPr="00D6498F" w:rsidRDefault="00B161F2" w:rsidP="00FF4C21">
      <w:pPr>
        <w:autoSpaceDE w:val="0"/>
        <w:autoSpaceDN w:val="0"/>
        <w:adjustRightInd w:val="0"/>
        <w:rPr>
          <w:rFonts w:ascii="Calibri" w:eastAsia="Times New Roman" w:hAnsi="Calibri" w:cs="Times New Roman"/>
          <w:color w:val="000000"/>
          <w:szCs w:val="18"/>
        </w:rPr>
      </w:pPr>
    </w:p>
    <w:p w:rsidR="00B161F2" w:rsidRPr="00D6498F" w:rsidRDefault="00B161F2"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color w:val="000000"/>
          <w:szCs w:val="18"/>
        </w:rPr>
        <w:tab/>
      </w:r>
      <w:r w:rsidRPr="00D6498F">
        <w:rPr>
          <w:rFonts w:ascii="Calibri" w:eastAsia="Times New Roman" w:hAnsi="Calibri" w:cs="Times New Roman"/>
          <w:color w:val="000000"/>
          <w:szCs w:val="18"/>
        </w:rPr>
        <w:tab/>
        <w:t>In Favour:</w:t>
      </w:r>
      <w:r w:rsidRPr="00D6498F">
        <w:rPr>
          <w:rFonts w:ascii="Calibri" w:eastAsia="Times New Roman" w:hAnsi="Calibri" w:cs="Times New Roman"/>
          <w:color w:val="000000"/>
          <w:szCs w:val="18"/>
        </w:rPr>
        <w:tab/>
        <w:t>6</w:t>
      </w:r>
      <w:r w:rsidRPr="00D6498F">
        <w:rPr>
          <w:rFonts w:ascii="Calibri" w:eastAsia="Times New Roman" w:hAnsi="Calibri" w:cs="Times New Roman"/>
          <w:color w:val="000000"/>
          <w:szCs w:val="18"/>
        </w:rPr>
        <w:tab/>
      </w:r>
      <w:r w:rsidRPr="00D6498F">
        <w:rPr>
          <w:rFonts w:ascii="Calibri" w:eastAsia="Times New Roman" w:hAnsi="Calibri" w:cs="Times New Roman"/>
          <w:color w:val="000000"/>
          <w:szCs w:val="18"/>
        </w:rPr>
        <w:tab/>
        <w:t>Opposed:</w:t>
      </w:r>
      <w:r w:rsidRPr="00D6498F">
        <w:rPr>
          <w:rFonts w:ascii="Calibri" w:eastAsia="Times New Roman" w:hAnsi="Calibri" w:cs="Times New Roman"/>
          <w:color w:val="000000"/>
          <w:szCs w:val="18"/>
        </w:rPr>
        <w:tab/>
        <w:t>0</w:t>
      </w:r>
    </w:p>
    <w:p w:rsidR="00B161F2" w:rsidRPr="00D6498F" w:rsidRDefault="00B161F2" w:rsidP="00FF4C21">
      <w:pPr>
        <w:autoSpaceDE w:val="0"/>
        <w:autoSpaceDN w:val="0"/>
        <w:adjustRightInd w:val="0"/>
        <w:rPr>
          <w:rFonts w:ascii="Calibri" w:eastAsia="Times New Roman" w:hAnsi="Calibri" w:cs="Times New Roman"/>
          <w:color w:val="000000"/>
          <w:szCs w:val="18"/>
        </w:rPr>
      </w:pPr>
    </w:p>
    <w:p w:rsidR="00B161F2" w:rsidRPr="00D6498F" w:rsidRDefault="00B161F2"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b/>
          <w:color w:val="000000"/>
          <w:szCs w:val="18"/>
        </w:rPr>
        <w:t>Decision:</w:t>
      </w:r>
      <w:r w:rsidRPr="00D6498F">
        <w:rPr>
          <w:rFonts w:ascii="Calibri" w:eastAsia="Times New Roman" w:hAnsi="Calibri" w:cs="Times New Roman"/>
          <w:b/>
          <w:color w:val="000000"/>
          <w:szCs w:val="18"/>
        </w:rPr>
        <w:tab/>
      </w:r>
      <w:r w:rsidRPr="00D6498F">
        <w:rPr>
          <w:rFonts w:ascii="Calibri" w:eastAsia="Times New Roman" w:hAnsi="Calibri" w:cs="Times New Roman"/>
          <w:color w:val="000000"/>
          <w:szCs w:val="18"/>
        </w:rPr>
        <w:t>Motion carried.</w:t>
      </w:r>
    </w:p>
    <w:p w:rsidR="00FF4C21" w:rsidRDefault="00FF4C21" w:rsidP="00FF4C21">
      <w:pPr>
        <w:autoSpaceDE w:val="0"/>
        <w:autoSpaceDN w:val="0"/>
        <w:adjustRightInd w:val="0"/>
        <w:rPr>
          <w:rFonts w:ascii="Calibri" w:eastAsia="Times New Roman" w:hAnsi="Calibri" w:cs="Times New Roman"/>
          <w:b/>
          <w:color w:val="000000"/>
          <w:sz w:val="28"/>
          <w:szCs w:val="18"/>
        </w:rPr>
      </w:pPr>
    </w:p>
    <w:p w:rsidR="00FF4C21" w:rsidRDefault="00FF4C21" w:rsidP="00FF4C21">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HBB Application- 3 Jackson Place </w:t>
      </w:r>
    </w:p>
    <w:p w:rsidR="00FF4C21" w:rsidRDefault="00FF4C21" w:rsidP="00FF4C21">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3 Jackson Place.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F4C21" w:rsidRDefault="00FF4C21" w:rsidP="00FF4C21">
      <w:pPr>
        <w:autoSpaceDE w:val="0"/>
        <w:autoSpaceDN w:val="0"/>
        <w:adjustRightInd w:val="0"/>
        <w:rPr>
          <w:rFonts w:ascii="Calibri" w:eastAsia="Times New Roman" w:hAnsi="Calibri" w:cs="Times New Roman"/>
          <w:color w:val="000000"/>
          <w:szCs w:val="18"/>
        </w:rPr>
      </w:pPr>
      <w:r w:rsidRPr="00A30A8F">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“Walter &amp; Hrolf’s” to operate a one client home-based personal service dog grooming business.     </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F4C21" w:rsidRDefault="00FF4C21" w:rsidP="00FF4C21">
      <w:pPr>
        <w:autoSpaceDE w:val="0"/>
        <w:autoSpaceDN w:val="0"/>
        <w:adjustRightInd w:val="0"/>
        <w:rPr>
          <w:rFonts w:ascii="Calibri" w:eastAsia="Times New Roman" w:hAnsi="Calibri" w:cs="Times New Roman"/>
          <w:color w:val="000000"/>
          <w:sz w:val="18"/>
          <w:szCs w:val="18"/>
        </w:rPr>
      </w:pPr>
      <w:r w:rsidRPr="00A30A8F">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w:t>
      </w:r>
      <w:r w:rsidRPr="00D8531A">
        <w:rPr>
          <w:rFonts w:ascii="Calibri" w:eastAsia="Times New Roman" w:hAnsi="Calibri" w:cs="Times New Roman"/>
          <w:color w:val="000000"/>
          <w:szCs w:val="18"/>
        </w:rPr>
        <w:t>3 formal objections</w:t>
      </w:r>
      <w:r>
        <w:rPr>
          <w:rFonts w:ascii="Calibri" w:eastAsia="Times New Roman" w:hAnsi="Calibri" w:cs="Times New Roman"/>
          <w:color w:val="000000"/>
          <w:szCs w:val="18"/>
        </w:rPr>
        <w:t xml:space="preserve"> received by the deadline date of March 29</w:t>
      </w:r>
      <w:r w:rsidRPr="00295B64">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2018 and it meets all of the Town of Gander’s Development Regulations  </w:t>
      </w:r>
      <w:r>
        <w:rPr>
          <w:rFonts w:ascii="Calibri" w:eastAsia="Times New Roman" w:hAnsi="Calibri" w:cs="Times New Roman"/>
          <w:color w:val="000000"/>
          <w:sz w:val="18"/>
          <w:szCs w:val="18"/>
        </w:rPr>
        <w:t xml:space="preserve">  </w:t>
      </w:r>
    </w:p>
    <w:p w:rsidR="00B161F2" w:rsidRDefault="00B161F2" w:rsidP="00FF4C21">
      <w:pPr>
        <w:autoSpaceDE w:val="0"/>
        <w:autoSpaceDN w:val="0"/>
        <w:adjustRightInd w:val="0"/>
        <w:rPr>
          <w:rFonts w:ascii="Calibri" w:eastAsia="Times New Roman" w:hAnsi="Calibri" w:cs="Times New Roman"/>
          <w:color w:val="000000"/>
          <w:sz w:val="18"/>
          <w:szCs w:val="18"/>
        </w:rPr>
      </w:pPr>
    </w:p>
    <w:p w:rsidR="00B161F2" w:rsidRPr="008461A1" w:rsidRDefault="00B161F2" w:rsidP="00FF4C21">
      <w:pPr>
        <w:autoSpaceDE w:val="0"/>
        <w:autoSpaceDN w:val="0"/>
        <w:adjustRightInd w:val="0"/>
        <w:rPr>
          <w:rFonts w:ascii="Calibri" w:eastAsia="Times New Roman" w:hAnsi="Calibri" w:cs="Times New Roman"/>
          <w:b/>
          <w:color w:val="000000"/>
          <w:sz w:val="26"/>
          <w:szCs w:val="26"/>
        </w:rPr>
      </w:pPr>
      <w:r w:rsidRPr="008461A1">
        <w:rPr>
          <w:rFonts w:ascii="Calibri" w:eastAsia="Times New Roman" w:hAnsi="Calibri" w:cs="Times New Roman"/>
          <w:b/>
          <w:color w:val="000000"/>
          <w:sz w:val="26"/>
          <w:szCs w:val="26"/>
        </w:rPr>
        <w:t>Motion #18-078</w:t>
      </w:r>
    </w:p>
    <w:p w:rsidR="00B161F2" w:rsidRPr="008461A1" w:rsidRDefault="00B161F2" w:rsidP="00FF4C21">
      <w:pPr>
        <w:autoSpaceDE w:val="0"/>
        <w:autoSpaceDN w:val="0"/>
        <w:adjustRightInd w:val="0"/>
        <w:rPr>
          <w:rFonts w:ascii="Calibri" w:eastAsia="Times New Roman" w:hAnsi="Calibri" w:cs="Times New Roman"/>
          <w:b/>
          <w:color w:val="000000"/>
          <w:sz w:val="26"/>
          <w:szCs w:val="26"/>
        </w:rPr>
      </w:pPr>
      <w:r w:rsidRPr="008461A1">
        <w:rPr>
          <w:rFonts w:ascii="Calibri" w:eastAsia="Times New Roman" w:hAnsi="Calibri" w:cs="Times New Roman"/>
          <w:b/>
          <w:color w:val="000000"/>
          <w:sz w:val="26"/>
          <w:szCs w:val="26"/>
        </w:rPr>
        <w:t>HBB Application-3 Jackson Place</w:t>
      </w:r>
    </w:p>
    <w:p w:rsidR="00FF4C21" w:rsidRPr="00D6498F" w:rsidRDefault="00FF4C21"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color w:val="000000"/>
          <w:szCs w:val="18"/>
        </w:rPr>
        <w:t xml:space="preserve">    </w:t>
      </w:r>
    </w:p>
    <w:p w:rsidR="00FF4C21" w:rsidRPr="00D6498F" w:rsidRDefault="007E744F"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color w:val="000000"/>
          <w:szCs w:val="18"/>
        </w:rPr>
        <w:t xml:space="preserve">Moved by Councillor Brown and seconded by Deputy Mayor Pollett </w:t>
      </w:r>
      <w:r w:rsidR="00FF4C21" w:rsidRPr="00D6498F">
        <w:rPr>
          <w:rFonts w:ascii="Calibri" w:eastAsia="Times New Roman" w:hAnsi="Calibri" w:cs="Times New Roman"/>
          <w:color w:val="000000"/>
          <w:szCs w:val="18"/>
        </w:rPr>
        <w:t>that “Walter &amp; Hrolf’s” be permitted to operate a one client home-based personal service dog grooming business from 3 Jackson Place.</w:t>
      </w:r>
    </w:p>
    <w:p w:rsidR="00465D6F" w:rsidRPr="00D6498F" w:rsidRDefault="00465D6F" w:rsidP="00FF4C21">
      <w:pPr>
        <w:autoSpaceDE w:val="0"/>
        <w:autoSpaceDN w:val="0"/>
        <w:adjustRightInd w:val="0"/>
        <w:rPr>
          <w:rFonts w:ascii="Calibri" w:eastAsia="Times New Roman" w:hAnsi="Calibri" w:cs="Times New Roman"/>
          <w:color w:val="000000"/>
          <w:szCs w:val="18"/>
        </w:rPr>
      </w:pPr>
    </w:p>
    <w:p w:rsidR="00465D6F" w:rsidRPr="00D6498F" w:rsidRDefault="00465D6F"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color w:val="000000"/>
          <w:szCs w:val="18"/>
        </w:rPr>
        <w:tab/>
      </w:r>
      <w:r w:rsidRPr="00D6498F">
        <w:rPr>
          <w:rFonts w:ascii="Calibri" w:eastAsia="Times New Roman" w:hAnsi="Calibri" w:cs="Times New Roman"/>
          <w:color w:val="000000"/>
          <w:szCs w:val="18"/>
        </w:rPr>
        <w:tab/>
        <w:t>In Favour:</w:t>
      </w:r>
      <w:r w:rsidRPr="00D6498F">
        <w:rPr>
          <w:rFonts w:ascii="Calibri" w:eastAsia="Times New Roman" w:hAnsi="Calibri" w:cs="Times New Roman"/>
          <w:color w:val="000000"/>
          <w:szCs w:val="18"/>
        </w:rPr>
        <w:tab/>
        <w:t>6</w:t>
      </w:r>
      <w:r w:rsidRPr="00D6498F">
        <w:rPr>
          <w:rFonts w:ascii="Calibri" w:eastAsia="Times New Roman" w:hAnsi="Calibri" w:cs="Times New Roman"/>
          <w:color w:val="000000"/>
          <w:szCs w:val="18"/>
        </w:rPr>
        <w:tab/>
      </w:r>
      <w:r w:rsidRPr="00D6498F">
        <w:rPr>
          <w:rFonts w:ascii="Calibri" w:eastAsia="Times New Roman" w:hAnsi="Calibri" w:cs="Times New Roman"/>
          <w:color w:val="000000"/>
          <w:szCs w:val="18"/>
        </w:rPr>
        <w:tab/>
        <w:t>Opposed:</w:t>
      </w:r>
      <w:r w:rsidRPr="00D6498F">
        <w:rPr>
          <w:rFonts w:ascii="Calibri" w:eastAsia="Times New Roman" w:hAnsi="Calibri" w:cs="Times New Roman"/>
          <w:color w:val="000000"/>
          <w:szCs w:val="18"/>
        </w:rPr>
        <w:tab/>
        <w:t>0</w:t>
      </w:r>
    </w:p>
    <w:p w:rsidR="00465D6F" w:rsidRPr="00D6498F" w:rsidRDefault="00465D6F" w:rsidP="00FF4C21">
      <w:pPr>
        <w:autoSpaceDE w:val="0"/>
        <w:autoSpaceDN w:val="0"/>
        <w:adjustRightInd w:val="0"/>
        <w:rPr>
          <w:rFonts w:ascii="Calibri" w:eastAsia="Times New Roman" w:hAnsi="Calibri" w:cs="Times New Roman"/>
          <w:color w:val="000000"/>
          <w:szCs w:val="18"/>
        </w:rPr>
      </w:pPr>
    </w:p>
    <w:p w:rsidR="00465D6F" w:rsidRPr="00D6498F" w:rsidRDefault="00465D6F" w:rsidP="00FF4C21">
      <w:pPr>
        <w:autoSpaceDE w:val="0"/>
        <w:autoSpaceDN w:val="0"/>
        <w:adjustRightInd w:val="0"/>
        <w:rPr>
          <w:rFonts w:ascii="Calibri" w:eastAsia="Times New Roman" w:hAnsi="Calibri" w:cs="Times New Roman"/>
          <w:color w:val="000000"/>
          <w:szCs w:val="18"/>
        </w:rPr>
      </w:pPr>
      <w:r w:rsidRPr="00D6498F">
        <w:rPr>
          <w:rFonts w:ascii="Calibri" w:eastAsia="Times New Roman" w:hAnsi="Calibri" w:cs="Times New Roman"/>
          <w:b/>
          <w:color w:val="000000"/>
          <w:szCs w:val="18"/>
        </w:rPr>
        <w:t>Decision:</w:t>
      </w:r>
      <w:r w:rsidRPr="00D6498F">
        <w:rPr>
          <w:rFonts w:ascii="Calibri" w:eastAsia="Times New Roman" w:hAnsi="Calibri" w:cs="Times New Roman"/>
          <w:color w:val="000000"/>
          <w:szCs w:val="18"/>
        </w:rPr>
        <w:tab/>
        <w:t>Motion carried.</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The Committee would like to advise that significant consideration was given to the objections received however; the applicant provided additional documentation individually addressing each development standard and their commitment to follow the Home-Based Business Regulations. The Committee is confident that the applicant will alleviate concerns raised through the objections.</w:t>
      </w:r>
    </w:p>
    <w:p w:rsidR="00FF4C21" w:rsidRDefault="00FF4C21" w:rsidP="00FF4C21">
      <w:pPr>
        <w:autoSpaceDE w:val="0"/>
        <w:autoSpaceDN w:val="0"/>
        <w:adjustRightInd w:val="0"/>
        <w:rPr>
          <w:rFonts w:ascii="Calibri" w:eastAsia="Times New Roman" w:hAnsi="Calibri" w:cs="Times New Roman"/>
          <w:color w:val="000000"/>
          <w:szCs w:val="18"/>
        </w:rPr>
      </w:pP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asked staff to send letters to the concerned residents outlining how the applicant plans to alleviate identified issues and the formal process to register a complaint if it becomes evident that the operator is not in compliance with the Home-Based Business Regulations.  </w:t>
      </w:r>
    </w:p>
    <w:p w:rsidR="00FF4C21" w:rsidRDefault="00FF4C21" w:rsidP="00FF4C21">
      <w:pPr>
        <w:autoSpaceDE w:val="0"/>
        <w:autoSpaceDN w:val="0"/>
        <w:adjustRightInd w:val="0"/>
        <w:rPr>
          <w:rFonts w:ascii="Calibri" w:eastAsia="Times New Roman" w:hAnsi="Calibri" w:cs="Times New Roman"/>
          <w:color w:val="000000"/>
          <w:szCs w:val="18"/>
        </w:rPr>
      </w:pP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If any residents are aware of registered Home-Based Businesses that are not following the appropriate regulations, we encourage them to contact our Development Department at 651-5910. Residents can view a copy of our Home-Based Regulations on our website (</w:t>
      </w:r>
      <w:hyperlink r:id="rId9" w:history="1">
        <w:r w:rsidRPr="009226F5">
          <w:rPr>
            <w:rStyle w:val="Hyperlink"/>
            <w:rFonts w:ascii="Calibri" w:eastAsia="Times New Roman" w:hAnsi="Calibri" w:cs="Times New Roman"/>
            <w:szCs w:val="18"/>
          </w:rPr>
          <w:t>www.gandercanada.com</w:t>
        </w:r>
      </w:hyperlink>
      <w:r>
        <w:rPr>
          <w:rFonts w:ascii="Calibri" w:eastAsia="Times New Roman" w:hAnsi="Calibri" w:cs="Times New Roman"/>
          <w:color w:val="000000"/>
          <w:szCs w:val="18"/>
        </w:rPr>
        <w:t xml:space="preserve">) within the “Publications and Forms” section.     </w:t>
      </w:r>
    </w:p>
    <w:p w:rsidR="003B73EA" w:rsidRDefault="003B73EA" w:rsidP="00FF4C21">
      <w:pPr>
        <w:autoSpaceDE w:val="0"/>
        <w:autoSpaceDN w:val="0"/>
        <w:adjustRightInd w:val="0"/>
        <w:rPr>
          <w:rFonts w:ascii="Calibri" w:eastAsia="Times New Roman" w:hAnsi="Calibri" w:cs="Times New Roman"/>
          <w:b/>
          <w:i/>
          <w:color w:val="000000"/>
          <w:szCs w:val="18"/>
        </w:rPr>
      </w:pPr>
    </w:p>
    <w:p w:rsidR="00FF4C21" w:rsidRDefault="00FF4C21" w:rsidP="00FF4C21">
      <w:pPr>
        <w:autoSpaceDE w:val="0"/>
        <w:autoSpaceDN w:val="0"/>
        <w:adjustRightInd w:val="0"/>
        <w:rPr>
          <w:b/>
          <w:sz w:val="28"/>
          <w:szCs w:val="28"/>
        </w:rPr>
      </w:pPr>
      <w:r w:rsidRPr="00217985">
        <w:rPr>
          <w:b/>
          <w:sz w:val="28"/>
          <w:szCs w:val="28"/>
        </w:rPr>
        <w:t>Update: Tourism Development Officer</w:t>
      </w:r>
    </w:p>
    <w:p w:rsidR="00FF4C21" w:rsidRDefault="00FF4C21" w:rsidP="00FF4C21">
      <w:pPr>
        <w:rPr>
          <w:b/>
          <w:sz w:val="28"/>
          <w:szCs w:val="28"/>
        </w:rPr>
      </w:pPr>
    </w:p>
    <w:p w:rsidR="00FF4C21" w:rsidRDefault="00FF4C21" w:rsidP="00FF4C21">
      <w:r>
        <w:t>The Tourism Development Officer provided the Committee with an update regarding activities and initiatives that have been initiated since being hired in late March. Some activities and tasks include the following:</w:t>
      </w:r>
    </w:p>
    <w:p w:rsidR="00FF4C21" w:rsidRDefault="00FF4C21" w:rsidP="00FF4C21">
      <w:pPr>
        <w:pStyle w:val="ListParagraph"/>
        <w:numPr>
          <w:ilvl w:val="0"/>
          <w:numId w:val="4"/>
        </w:numPr>
      </w:pPr>
      <w:r>
        <w:t>Updating of the tourist map</w:t>
      </w:r>
    </w:p>
    <w:p w:rsidR="00FF4C21" w:rsidRDefault="00FF4C21" w:rsidP="00FF4C21">
      <w:pPr>
        <w:pStyle w:val="ListParagraph"/>
        <w:numPr>
          <w:ilvl w:val="0"/>
          <w:numId w:val="4"/>
        </w:numPr>
      </w:pPr>
      <w:r>
        <w:t>Meeting with local tourism stakeholders and governmental agencies</w:t>
      </w:r>
    </w:p>
    <w:p w:rsidR="00FF4C21" w:rsidRDefault="00FF4C21" w:rsidP="00FF4C21">
      <w:pPr>
        <w:pStyle w:val="ListParagraph"/>
        <w:numPr>
          <w:ilvl w:val="0"/>
          <w:numId w:val="4"/>
        </w:numPr>
      </w:pPr>
      <w:r>
        <w:t>Researching funding opportunities for potential tourism initiatives</w:t>
      </w:r>
    </w:p>
    <w:p w:rsidR="00FF4C21" w:rsidRDefault="00FF4C21" w:rsidP="00FF4C21">
      <w:pPr>
        <w:pStyle w:val="ListParagraph"/>
        <w:numPr>
          <w:ilvl w:val="0"/>
          <w:numId w:val="4"/>
        </w:numPr>
      </w:pPr>
      <w:r>
        <w:t>Investigating ways to enhance the “sense of arrival” as visitors enter Gander</w:t>
      </w:r>
    </w:p>
    <w:p w:rsidR="00FF4C21" w:rsidRDefault="00FF4C21" w:rsidP="00FF4C21"/>
    <w:p w:rsidR="00FF4C21" w:rsidRDefault="00FF4C21" w:rsidP="00FF4C21">
      <w:r>
        <w:t>The Committee asked that an update on tourism activities be provided at each Committee meeting.</w:t>
      </w:r>
    </w:p>
    <w:p w:rsidR="00FF4C21" w:rsidRDefault="00FF4C21" w:rsidP="00FF4C21"/>
    <w:p w:rsidR="00FF4C21" w:rsidRPr="00612032" w:rsidRDefault="00FF4C21" w:rsidP="00FF4C21">
      <w:r>
        <w:rPr>
          <w:b/>
          <w:sz w:val="28"/>
          <w:szCs w:val="28"/>
        </w:rPr>
        <w:t xml:space="preserve">Come From Away Signage </w:t>
      </w:r>
    </w:p>
    <w:p w:rsidR="00FF4C21" w:rsidRDefault="00FF4C21" w:rsidP="00FF4C21"/>
    <w:p w:rsidR="00FF4C21" w:rsidRDefault="00FF4C21" w:rsidP="00FF4C21">
      <w:r>
        <w:t xml:space="preserve">The Committee discussed the lack of “sense of arrival” and overall visual appeal at various points of entry coming into the Town of Gander. With the overwhelming success of “Come From Away” and the expected increase in tourist visitation from individuals who have seen the play, the Committee asked staff to research options to enhance our “sense of arrival”. </w:t>
      </w:r>
    </w:p>
    <w:p w:rsidR="00FF4C21" w:rsidRDefault="00FF4C21" w:rsidP="00FF4C21"/>
    <w:p w:rsidR="00FF4C21" w:rsidRDefault="00FF4C21" w:rsidP="00FF4C21">
      <w:r>
        <w:t>One option could be the incorporation of “Come From Away” into signage at various entry points. The Committee asked staff to contact the “Come from Away” production team to see how we can use their logo in the promotion of our community.</w:t>
      </w:r>
    </w:p>
    <w:p w:rsidR="003B73EA" w:rsidRDefault="003B73EA" w:rsidP="00FF4C21"/>
    <w:p w:rsidR="00FF4C21" w:rsidRDefault="00FF4C21" w:rsidP="00FF4C21">
      <w:r>
        <w:t>Some important points of entry identified were as follows:</w:t>
      </w:r>
    </w:p>
    <w:p w:rsidR="00FF4C21" w:rsidRDefault="00FF4C21" w:rsidP="00FF4C21">
      <w:pPr>
        <w:pStyle w:val="ListParagraph"/>
        <w:numPr>
          <w:ilvl w:val="0"/>
          <w:numId w:val="3"/>
        </w:numPr>
      </w:pPr>
      <w:r>
        <w:t>The Gander International Airport</w:t>
      </w:r>
    </w:p>
    <w:p w:rsidR="00FF4C21" w:rsidRDefault="00FF4C21" w:rsidP="00FF4C21">
      <w:pPr>
        <w:pStyle w:val="ListParagraph"/>
        <w:numPr>
          <w:ilvl w:val="0"/>
          <w:numId w:val="3"/>
        </w:numPr>
      </w:pPr>
      <w:r>
        <w:t>The Tourist Chalet</w:t>
      </w:r>
    </w:p>
    <w:p w:rsidR="00FF4C21" w:rsidRDefault="00FF4C21" w:rsidP="00FF4C21">
      <w:pPr>
        <w:pStyle w:val="ListParagraph"/>
        <w:numPr>
          <w:ilvl w:val="0"/>
          <w:numId w:val="3"/>
        </w:numPr>
      </w:pPr>
      <w:r>
        <w:lastRenderedPageBreak/>
        <w:t xml:space="preserve">East and West along the Trans Canada Highway </w:t>
      </w:r>
    </w:p>
    <w:p w:rsidR="00FF4C21" w:rsidRPr="00AA268B" w:rsidRDefault="00FF4C21" w:rsidP="00FF4C21">
      <w:pPr>
        <w:pStyle w:val="ListParagraph"/>
        <w:numPr>
          <w:ilvl w:val="0"/>
          <w:numId w:val="3"/>
        </w:numPr>
      </w:pPr>
      <w:r>
        <w:t>Route 330 (Gander Bay Road)</w:t>
      </w:r>
    </w:p>
    <w:p w:rsidR="00FF4C21" w:rsidRDefault="00FF4C21" w:rsidP="00FF4C21"/>
    <w:p w:rsidR="00FF4C21" w:rsidRDefault="00FF4C21" w:rsidP="00FF4C21">
      <w:r>
        <w:t>Deputy Mayor Pollett and Councillor Anstey left the Committee meeting.</w:t>
      </w:r>
    </w:p>
    <w:p w:rsidR="00FF4C21" w:rsidRPr="00EE090A" w:rsidRDefault="00FF4C21" w:rsidP="00FF4C21"/>
    <w:p w:rsidR="00FF4C21" w:rsidRDefault="00FF4C21" w:rsidP="00FF4C21">
      <w:pPr>
        <w:rPr>
          <w:b/>
          <w:sz w:val="28"/>
          <w:szCs w:val="28"/>
        </w:rPr>
      </w:pPr>
      <w:r>
        <w:rPr>
          <w:b/>
          <w:sz w:val="28"/>
          <w:szCs w:val="28"/>
        </w:rPr>
        <w:t>Gander Heritage Advisory Committee Minutes</w:t>
      </w:r>
    </w:p>
    <w:p w:rsidR="00FF4C21" w:rsidRDefault="00FF4C21" w:rsidP="00FF4C21">
      <w:pPr>
        <w:rPr>
          <w:b/>
          <w:sz w:val="28"/>
          <w:szCs w:val="28"/>
        </w:rPr>
      </w:pP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hAnsi="Calibri" w:cs="Calibri"/>
          <w:color w:val="000000"/>
        </w:rPr>
        <w:t>The Committee reviewed the Gander Heritage Advisory Committee (GHAC) minutes. They are pleased with the Committee’s progress and encourage an open line of communication as they move forward.</w:t>
      </w:r>
      <w:r>
        <w:rPr>
          <w:rFonts w:ascii="Calibri" w:eastAsia="Times New Roman" w:hAnsi="Calibri" w:cs="Times New Roman"/>
          <w:color w:val="000000"/>
          <w:szCs w:val="18"/>
        </w:rPr>
        <w:t xml:space="preserve">  </w:t>
      </w:r>
    </w:p>
    <w:p w:rsidR="00FF4C21" w:rsidRDefault="00FF4C21" w:rsidP="003B73EA">
      <w:pPr>
        <w:autoSpaceDE w:val="0"/>
        <w:autoSpaceDN w:val="0"/>
        <w:adjustRightInd w:val="0"/>
        <w:rPr>
          <w:rFonts w:ascii="Calibri" w:eastAsia="Times New Roman" w:hAnsi="Calibri" w:cs="Times New Roman"/>
          <w:color w:val="000000"/>
          <w:szCs w:val="18"/>
        </w:rPr>
      </w:pP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In addition, the Committee is excited that the GHAC is looking into the possibility of becoming incorporated as well as the liability and future sustainability of the Aviation History Trails.</w:t>
      </w:r>
    </w:p>
    <w:p w:rsidR="00FF4C21" w:rsidRDefault="00FF4C21" w:rsidP="00FF4C21">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FF4C21" w:rsidRDefault="00FF4C21" w:rsidP="00FF4C21">
      <w:pPr>
        <w:rPr>
          <w:b/>
          <w:sz w:val="28"/>
          <w:szCs w:val="28"/>
        </w:rPr>
      </w:pPr>
      <w:r>
        <w:rPr>
          <w:b/>
          <w:sz w:val="28"/>
          <w:szCs w:val="28"/>
        </w:rPr>
        <w:t>Chamber of Commerce-2018 Board of Directors</w:t>
      </w:r>
    </w:p>
    <w:p w:rsidR="00FF4C21" w:rsidRDefault="00FF4C21" w:rsidP="00FF4C21">
      <w:pPr>
        <w:rPr>
          <w:b/>
          <w:sz w:val="28"/>
          <w:szCs w:val="28"/>
        </w:rPr>
      </w:pPr>
    </w:p>
    <w:p w:rsidR="00FF4C21" w:rsidRDefault="00FF4C21" w:rsidP="00FF4C21">
      <w:r>
        <w:t>The Committee reviewed a news release issued by the Gander &amp; Area Chamber of Commerce which announced their newly elected Board of Directors. The Committee would like to extend congratulations to the 2018 board.</w:t>
      </w:r>
    </w:p>
    <w:p w:rsidR="00FF4C21" w:rsidRDefault="00FF4C21" w:rsidP="00FF4C21"/>
    <w:p w:rsidR="00FF4C21" w:rsidRDefault="00FF4C21" w:rsidP="00FF4C21">
      <w:r>
        <w:t>The Committee is looking forward to working with the new board and maintaining a positive and productive working relationship.</w:t>
      </w:r>
    </w:p>
    <w:p w:rsidR="00FF4C21" w:rsidRDefault="00FF4C21" w:rsidP="00FF4C21"/>
    <w:p w:rsidR="00FF4C21" w:rsidRDefault="00FF4C21" w:rsidP="00FF4C21">
      <w:r>
        <w:t xml:space="preserve">The Committee has asked staff to prepare a congratulatory letter to the 2018 Gander &amp; Area Chamber of Commerce Board of Directors.  </w:t>
      </w:r>
    </w:p>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r>
        <w:t xml:space="preserve">Councillor </w:t>
      </w:r>
      <w:r w:rsidR="00980CEB">
        <w:t>Fudge</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311EF3" w:rsidRPr="00404530">
        <w:t xml:space="preserve">April </w:t>
      </w:r>
      <w:r w:rsidR="007872FF" w:rsidRPr="00404530">
        <w:t>5</w:t>
      </w:r>
      <w:r w:rsidR="008D3760" w:rsidRPr="00404530">
        <w:t>, 2018</w:t>
      </w:r>
      <w:r w:rsidRPr="00404530">
        <w:t>.  The meeting was chaired by</w:t>
      </w:r>
      <w:r w:rsidR="00025375" w:rsidRPr="00404530">
        <w:t xml:space="preserve"> </w:t>
      </w:r>
      <w:r w:rsidR="00311EF3" w:rsidRPr="00404530">
        <w:t>R. Anstey, Councillor</w:t>
      </w:r>
      <w:r w:rsidRPr="00404530">
        <w:t xml:space="preserve">. Other members present included: </w:t>
      </w:r>
      <w:r w:rsidR="00311EF3" w:rsidRPr="00404530">
        <w:t>O. Fudge</w:t>
      </w:r>
      <w:r w:rsidR="008D3760" w:rsidRPr="00404530">
        <w:t>, Councillor;</w:t>
      </w:r>
      <w:r w:rsidR="007A2226" w:rsidRPr="00404530">
        <w:t xml:space="preserve"> </w:t>
      </w:r>
      <w:r w:rsidR="00311EF3" w:rsidRPr="00404530">
        <w:t xml:space="preserve">G. Brown, Councillor; </w:t>
      </w:r>
      <w:r w:rsidR="00B63500" w:rsidRPr="00404530">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311EF3" w:rsidRPr="00404530">
        <w:t xml:space="preserve">G. Regular, Supervisor of Technical Services; S. Moulton, Executive </w:t>
      </w:r>
      <w:r w:rsidR="00B66EE6" w:rsidRPr="00404530">
        <w:t>Administrative Assistant.</w:t>
      </w:r>
    </w:p>
    <w:p w:rsidR="0079755C" w:rsidRDefault="0079755C" w:rsidP="00B02623"/>
    <w:p w:rsidR="00AB0EE7" w:rsidRDefault="00AB0EE7" w:rsidP="00AB0EE7">
      <w:r>
        <w:t>The following items were discussed:</w:t>
      </w:r>
    </w:p>
    <w:p w:rsidR="00EE316E" w:rsidRDefault="00EE316E" w:rsidP="00EE316E">
      <w:pPr>
        <w:rPr>
          <w:b/>
          <w:sz w:val="28"/>
          <w:szCs w:val="28"/>
        </w:rPr>
      </w:pPr>
    </w:p>
    <w:p w:rsidR="00EE316E" w:rsidRDefault="00EE316E" w:rsidP="00EE316E">
      <w:pPr>
        <w:rPr>
          <w:b/>
          <w:sz w:val="28"/>
          <w:szCs w:val="28"/>
        </w:rPr>
      </w:pPr>
      <w:r>
        <w:rPr>
          <w:b/>
          <w:sz w:val="28"/>
          <w:szCs w:val="28"/>
        </w:rPr>
        <w:t>Shipping Containers as Accessory Buildings</w:t>
      </w:r>
    </w:p>
    <w:p w:rsidR="00EE316E" w:rsidRDefault="00EE316E" w:rsidP="00EE316E">
      <w:pPr>
        <w:rPr>
          <w:b/>
          <w:sz w:val="28"/>
          <w:szCs w:val="28"/>
        </w:rPr>
      </w:pPr>
    </w:p>
    <w:p w:rsidR="00EE316E" w:rsidRPr="00012E06" w:rsidRDefault="00EE316E" w:rsidP="00EE316E">
      <w:r w:rsidRPr="00012E06">
        <w:t xml:space="preserve">At its last meeting, the Committee discussed the increasing use of shipping containers and trailers as storage units and accessory buildings. Engineering staff were asked to consult with other municipalities on how or if they regulate the use of container type units for storage purposes.  </w:t>
      </w:r>
    </w:p>
    <w:p w:rsidR="00EE316E" w:rsidRPr="00012E06" w:rsidRDefault="00EE316E" w:rsidP="00EE316E">
      <w:r w:rsidRPr="00012E06">
        <w:lastRenderedPageBreak/>
        <w:t xml:space="preserve">Of the municipalities </w:t>
      </w:r>
      <w:r>
        <w:t>responding</w:t>
      </w:r>
      <w:r w:rsidRPr="00012E06">
        <w:t>, none allowed residential use of the shipping containers but most allowed or didn’t regulate non-residential use. The Supervisor of Technical Services offered points for consideration should the Committee feel that regulations are warranted. The Committee agreed that regulations governing the use of shipping containers and trailers are required and asked that Engineering staff prepare a draft regulation for Council’s consideration.  The Committee is also requesting that Engineering staff report back on the existing use of container type units and advise the Committee how the proposed regulation</w:t>
      </w:r>
      <w:r>
        <w:t>s</w:t>
      </w:r>
      <w:r w:rsidRPr="00012E06">
        <w:t xml:space="preserve"> would affect these.</w:t>
      </w:r>
    </w:p>
    <w:p w:rsidR="00EE316E" w:rsidRPr="005B7D47" w:rsidRDefault="00EE316E" w:rsidP="00EE316E"/>
    <w:p w:rsidR="00EE316E" w:rsidRDefault="00EE316E" w:rsidP="00EE316E">
      <w:r>
        <w:t xml:space="preserve">The Committee would appreciate feedback from anyone that is currently using these containers.  Comments or concerns should be directed to the Engineering Department. The department can be reached at 651-5915 or by email </w:t>
      </w:r>
      <w:hyperlink r:id="rId10" w:history="1">
        <w:r w:rsidRPr="00FF647C">
          <w:rPr>
            <w:rStyle w:val="Hyperlink"/>
          </w:rPr>
          <w:t>info@gandercanada.com</w:t>
        </w:r>
      </w:hyperlink>
      <w:r>
        <w:t xml:space="preserve">. </w:t>
      </w:r>
    </w:p>
    <w:p w:rsidR="00EE316E" w:rsidRPr="00583ACF" w:rsidRDefault="00EE316E" w:rsidP="00EE316E">
      <w:r>
        <w:t xml:space="preserve"> </w:t>
      </w:r>
    </w:p>
    <w:p w:rsidR="00EE316E" w:rsidRDefault="00EE316E" w:rsidP="00EE316E">
      <w:pPr>
        <w:rPr>
          <w:b/>
          <w:sz w:val="28"/>
          <w:szCs w:val="28"/>
        </w:rPr>
      </w:pPr>
      <w:r>
        <w:rPr>
          <w:b/>
          <w:sz w:val="28"/>
          <w:szCs w:val="28"/>
        </w:rPr>
        <w:t>Crosswalk – Golden Years Estates</w:t>
      </w:r>
    </w:p>
    <w:p w:rsidR="00EE316E" w:rsidRDefault="00EE316E" w:rsidP="00EE316E">
      <w:pPr>
        <w:rPr>
          <w:b/>
          <w:sz w:val="28"/>
          <w:szCs w:val="28"/>
        </w:rPr>
      </w:pPr>
    </w:p>
    <w:p w:rsidR="00EE316E" w:rsidRDefault="00EE316E" w:rsidP="00EE316E">
      <w:r>
        <w:t>Engineering staff have been asked to prepare a cost estimate to install a crosswalk or additional sidewalk and crosswalk combinations adjacent to the Golden Years Estate property. Estimates are to be forwarded to the Public Safety and Protective Services for review.</w:t>
      </w:r>
    </w:p>
    <w:p w:rsidR="00EE316E" w:rsidRDefault="00EE316E" w:rsidP="00EE316E">
      <w:pPr>
        <w:rPr>
          <w:b/>
          <w:sz w:val="28"/>
          <w:szCs w:val="28"/>
        </w:rPr>
      </w:pPr>
    </w:p>
    <w:p w:rsidR="00EE316E" w:rsidRDefault="00EE316E" w:rsidP="00EE316E">
      <w:pPr>
        <w:rPr>
          <w:b/>
          <w:sz w:val="28"/>
          <w:szCs w:val="28"/>
        </w:rPr>
      </w:pPr>
      <w:r>
        <w:rPr>
          <w:b/>
          <w:sz w:val="28"/>
          <w:szCs w:val="28"/>
        </w:rPr>
        <w:t xml:space="preserve">Municipal Plan Amendment-Status Report </w:t>
      </w:r>
    </w:p>
    <w:p w:rsidR="00EE316E" w:rsidRDefault="00EE316E" w:rsidP="00EE316E">
      <w:pPr>
        <w:rPr>
          <w:sz w:val="28"/>
          <w:szCs w:val="28"/>
        </w:rPr>
      </w:pPr>
    </w:p>
    <w:p w:rsidR="00EE316E" w:rsidRDefault="00EE316E" w:rsidP="00EE316E">
      <w:pPr>
        <w:rPr>
          <w:rFonts w:ascii="Calibri" w:hAnsi="Calibri" w:cs="Calibri"/>
          <w:color w:val="000000"/>
        </w:rPr>
      </w:pPr>
      <w:r>
        <w:t xml:space="preserve">The Committee reviewed the status of the six plan amendments currently underway and noted their various stages of progression.  It was noted that there were no changes in the Municipal Plan Amendment Status Report since its last review on Thursday March 15, 2018. </w:t>
      </w:r>
      <w:r>
        <w:rPr>
          <w:rFonts w:ascii="Calibri" w:hAnsi="Calibri" w:cs="Calibri"/>
          <w:color w:val="000000"/>
        </w:rPr>
        <w:t>The Committee is pleased with the status report.</w:t>
      </w:r>
    </w:p>
    <w:p w:rsidR="00EE316E" w:rsidRDefault="00EE316E" w:rsidP="00EE316E"/>
    <w:p w:rsidR="00404530" w:rsidRDefault="00404530" w:rsidP="00EE316E">
      <w:r w:rsidRPr="00404530">
        <w:t>Councillor Woodford left the Council meeting due to conflict of interest as he lives on Payette Street</w:t>
      </w:r>
    </w:p>
    <w:p w:rsidR="00404530" w:rsidRDefault="00404530" w:rsidP="00EE316E"/>
    <w:p w:rsidR="00EE316E" w:rsidRDefault="00EE316E" w:rsidP="00EE316E">
      <w:pPr>
        <w:rPr>
          <w:sz w:val="28"/>
          <w:szCs w:val="28"/>
        </w:rPr>
      </w:pPr>
      <w:r>
        <w:rPr>
          <w:b/>
          <w:sz w:val="28"/>
          <w:szCs w:val="28"/>
        </w:rPr>
        <w:t>Spruce Court Phase 14A</w:t>
      </w:r>
    </w:p>
    <w:p w:rsidR="00EE316E" w:rsidRDefault="00EE316E" w:rsidP="00EE316E">
      <w:pPr>
        <w:rPr>
          <w:sz w:val="28"/>
          <w:szCs w:val="28"/>
        </w:rPr>
      </w:pPr>
    </w:p>
    <w:p w:rsidR="00EE316E" w:rsidRDefault="00EE316E" w:rsidP="00EE316E">
      <w:r>
        <w:t xml:space="preserve">The Committee reviewed a development application for Spruce Court Phase 14-A subdivision. Following </w:t>
      </w:r>
      <w:r w:rsidRPr="005B7D47">
        <w:t>discussion</w:t>
      </w:r>
      <w:r>
        <w:t>,</w:t>
      </w:r>
      <w:r w:rsidRPr="005B7D47">
        <w:t xml:space="preserve"> the Committee agreed with the submitted application subject to conditions indicated on the “approved as noted” stamped plans.</w:t>
      </w:r>
      <w:r>
        <w:t xml:space="preserve">  The C</w:t>
      </w:r>
      <w:r w:rsidRPr="005B7D47">
        <w:t>ommittee expressed concerns with the extension of this street prior to the connection of Penwell Avenue as Payette Street was not designed as a collector street.  The Committee recommends that prior to any future development which will add traffic onto Payette Street a traffic analysis be carried out to determine the effect of the proposed configuration.</w:t>
      </w:r>
    </w:p>
    <w:p w:rsidR="00F6755F" w:rsidRDefault="00F6755F" w:rsidP="00EE316E"/>
    <w:p w:rsidR="00F6755F" w:rsidRPr="00404530" w:rsidRDefault="00F6755F" w:rsidP="00EE316E"/>
    <w:p w:rsidR="00F6755F" w:rsidRDefault="00F6755F" w:rsidP="00EE316E">
      <w:pPr>
        <w:rPr>
          <w:i/>
        </w:rPr>
      </w:pPr>
    </w:p>
    <w:p w:rsidR="00F6755F" w:rsidRDefault="00F6755F">
      <w:pPr>
        <w:spacing w:after="200" w:line="276" w:lineRule="auto"/>
        <w:jc w:val="left"/>
        <w:rPr>
          <w:b/>
          <w:i/>
          <w:sz w:val="28"/>
          <w:szCs w:val="28"/>
        </w:rPr>
      </w:pPr>
      <w:r>
        <w:rPr>
          <w:b/>
          <w:i/>
          <w:sz w:val="28"/>
          <w:szCs w:val="28"/>
        </w:rPr>
        <w:br w:type="page"/>
      </w:r>
    </w:p>
    <w:p w:rsidR="00F6755F" w:rsidRPr="008461A1" w:rsidRDefault="00F6755F" w:rsidP="00EE316E">
      <w:pPr>
        <w:rPr>
          <w:b/>
          <w:sz w:val="26"/>
          <w:szCs w:val="26"/>
        </w:rPr>
      </w:pPr>
      <w:r w:rsidRPr="008461A1">
        <w:rPr>
          <w:b/>
          <w:sz w:val="26"/>
          <w:szCs w:val="26"/>
        </w:rPr>
        <w:lastRenderedPageBreak/>
        <w:t>Motion #18-079</w:t>
      </w:r>
    </w:p>
    <w:p w:rsidR="00F6755F" w:rsidRPr="008461A1" w:rsidRDefault="00F6755F" w:rsidP="00EE316E">
      <w:pPr>
        <w:rPr>
          <w:sz w:val="26"/>
          <w:szCs w:val="26"/>
        </w:rPr>
      </w:pPr>
      <w:r w:rsidRPr="008461A1">
        <w:rPr>
          <w:b/>
          <w:sz w:val="26"/>
          <w:szCs w:val="26"/>
        </w:rPr>
        <w:t>Spruce Court Phase 14A</w:t>
      </w:r>
    </w:p>
    <w:p w:rsidR="00EE316E" w:rsidRPr="00404530" w:rsidRDefault="00EE316E" w:rsidP="00EE316E"/>
    <w:p w:rsidR="00EE316E" w:rsidRPr="00404530" w:rsidRDefault="00F6755F" w:rsidP="00EE316E">
      <w:r w:rsidRPr="00404530">
        <w:t xml:space="preserve">Moved by Councillor Anstey and seconded by Councillor Fudge </w:t>
      </w:r>
      <w:r w:rsidR="00EE316E" w:rsidRPr="00404530">
        <w:t>that the Development Application for Spruce Court Phase 14-A, dated March 27</w:t>
      </w:r>
      <w:r w:rsidR="00EE316E" w:rsidRPr="00404530">
        <w:rPr>
          <w:vertAlign w:val="superscript"/>
        </w:rPr>
        <w:t>th</w:t>
      </w:r>
      <w:r w:rsidR="00EE316E" w:rsidRPr="00404530">
        <w:t>, 2018 be approved as submitted, subject to conditions as noted on the approved plans.</w:t>
      </w:r>
    </w:p>
    <w:p w:rsidR="00F6755F" w:rsidRPr="00404530" w:rsidRDefault="00F6755F" w:rsidP="00EE316E"/>
    <w:p w:rsidR="00F6755F" w:rsidRPr="00404530" w:rsidRDefault="00F6755F" w:rsidP="00EE316E">
      <w:r w:rsidRPr="00404530">
        <w:tab/>
      </w:r>
      <w:r w:rsidRPr="00404530">
        <w:tab/>
        <w:t>In Favour:</w:t>
      </w:r>
      <w:r w:rsidRPr="00404530">
        <w:tab/>
      </w:r>
      <w:r w:rsidRPr="00404530">
        <w:tab/>
        <w:t>5</w:t>
      </w:r>
      <w:r w:rsidRPr="00404530">
        <w:tab/>
      </w:r>
      <w:r w:rsidRPr="00404530">
        <w:tab/>
        <w:t>Opposed:</w:t>
      </w:r>
      <w:r w:rsidRPr="00404530">
        <w:tab/>
        <w:t>0</w:t>
      </w:r>
    </w:p>
    <w:p w:rsidR="00F6755F" w:rsidRPr="00404530" w:rsidRDefault="00F6755F" w:rsidP="00EE316E"/>
    <w:p w:rsidR="00F6755F" w:rsidRPr="00404530" w:rsidRDefault="00F6755F" w:rsidP="00EE316E">
      <w:r w:rsidRPr="00404530">
        <w:rPr>
          <w:b/>
        </w:rPr>
        <w:t>Decision:</w:t>
      </w:r>
      <w:r w:rsidRPr="00404530">
        <w:tab/>
        <w:t>Motion carried.</w:t>
      </w:r>
    </w:p>
    <w:p w:rsidR="00960C54" w:rsidRPr="00404530" w:rsidRDefault="00960C54" w:rsidP="00EE316E"/>
    <w:p w:rsidR="00960C54" w:rsidRPr="00404530" w:rsidRDefault="00960C54" w:rsidP="00EE316E">
      <w:r w:rsidRPr="00404530">
        <w:t>Councillor Woodford returned.</w:t>
      </w:r>
    </w:p>
    <w:p w:rsidR="00EE316E" w:rsidRDefault="00EE316E" w:rsidP="00EE316E"/>
    <w:p w:rsidR="00EE316E" w:rsidRDefault="00EE316E" w:rsidP="00EE316E">
      <w:pPr>
        <w:rPr>
          <w:b/>
        </w:rPr>
      </w:pPr>
      <w:r w:rsidRPr="003E550A">
        <w:rPr>
          <w:b/>
          <w:sz w:val="28"/>
          <w:szCs w:val="28"/>
        </w:rPr>
        <w:t>Accessible Parking-Town Owned Parking Lots</w:t>
      </w:r>
      <w:r w:rsidRPr="003E550A">
        <w:rPr>
          <w:b/>
        </w:rPr>
        <w:t xml:space="preserve"> </w:t>
      </w:r>
    </w:p>
    <w:p w:rsidR="00EE316E" w:rsidRDefault="00EE316E" w:rsidP="00EE316E">
      <w:pPr>
        <w:rPr>
          <w:b/>
        </w:rPr>
      </w:pPr>
    </w:p>
    <w:p w:rsidR="00EE316E" w:rsidRDefault="00EE316E" w:rsidP="00EE316E">
      <w:r>
        <w:t xml:space="preserve">The Supervisor of Technical Services advised the Committee that </w:t>
      </w:r>
      <w:r w:rsidRPr="005B7D47">
        <w:t xml:space="preserve">new Provincial Buildings Accessibility regulations will come into effect on April 23, 2018, which will include an increase in the percentage of </w:t>
      </w:r>
      <w:r>
        <w:t>a</w:t>
      </w:r>
      <w:r w:rsidRPr="005B7D47">
        <w:t xml:space="preserve">ccessible parking lots required. The Act applies to all new and renovated facilities however there is no legislative requirement for Council to comply with the Provincial Government’s new regulations on existing facilities as they are considered non-conforming.  </w:t>
      </w:r>
      <w:r>
        <w:t xml:space="preserve">The Committee reviewed the current accessible parking at Town owned parking lots, discussed the implications of increasing the number of lots at each site and made recommendations for </w:t>
      </w:r>
      <w:r w:rsidRPr="005B7D47">
        <w:t>the placement of additional Accessible Parking lots</w:t>
      </w:r>
      <w:r>
        <w:rPr>
          <w:color w:val="FF0000"/>
        </w:rPr>
        <w:t>.</w:t>
      </w:r>
      <w:r>
        <w:t xml:space="preserve">   The Committee forwards this to the Municipal Works Department for their action.</w:t>
      </w:r>
    </w:p>
    <w:p w:rsidR="00EE316E" w:rsidRDefault="00EE316E" w:rsidP="00EE316E">
      <w:r>
        <w:t xml:space="preserve">  </w:t>
      </w:r>
    </w:p>
    <w:p w:rsidR="00EE316E" w:rsidRDefault="00EE316E" w:rsidP="00EE316E">
      <w:pPr>
        <w:rPr>
          <w:sz w:val="28"/>
          <w:szCs w:val="28"/>
        </w:rPr>
      </w:pPr>
      <w:r>
        <w:rPr>
          <w:b/>
          <w:sz w:val="28"/>
          <w:szCs w:val="28"/>
        </w:rPr>
        <w:t>Intersection/Accident Statistics</w:t>
      </w:r>
    </w:p>
    <w:p w:rsidR="00EE316E" w:rsidRDefault="00EE316E" w:rsidP="00EE316E">
      <w:pPr>
        <w:rPr>
          <w:sz w:val="28"/>
          <w:szCs w:val="28"/>
        </w:rPr>
      </w:pPr>
    </w:p>
    <w:p w:rsidR="00EE316E" w:rsidRDefault="00EE316E" w:rsidP="00EE316E">
      <w:r>
        <w:t xml:space="preserve">The Committee discussed the installation of traffic lights at the Memorial/Cooper intersection as well as the possibility of decreasing the speed limit to help minimize incidents at this intersection.  It was noted that Cooper Boulevard is an arterial road and that it is important to keep traffic moving in an efficient manner.  </w:t>
      </w:r>
    </w:p>
    <w:p w:rsidR="00EE316E" w:rsidRDefault="00EE316E" w:rsidP="00EE316E"/>
    <w:p w:rsidR="00EE316E" w:rsidRDefault="00EE316E" w:rsidP="00EE316E">
      <w:r>
        <w:t xml:space="preserve">The Committee would like to see a full traffic study including pedestrian and motor vehicle movements at this intersection prior to any changes being made.  The Committee forwards this item to the Public Safety and Protective Services Committee for their review and recommendation to Council.  </w:t>
      </w:r>
    </w:p>
    <w:p w:rsidR="00EE316E" w:rsidRDefault="00EE316E" w:rsidP="00EE316E"/>
    <w:p w:rsidR="00EE316E" w:rsidRDefault="00EE316E" w:rsidP="00EE316E">
      <w:pPr>
        <w:rPr>
          <w:sz w:val="28"/>
          <w:szCs w:val="28"/>
        </w:rPr>
      </w:pPr>
      <w:r>
        <w:rPr>
          <w:b/>
          <w:sz w:val="28"/>
          <w:szCs w:val="28"/>
        </w:rPr>
        <w:t>SPCA Discretionary Use</w:t>
      </w:r>
    </w:p>
    <w:p w:rsidR="00EE316E" w:rsidRDefault="00EE316E" w:rsidP="00EE316E">
      <w:pPr>
        <w:rPr>
          <w:sz w:val="28"/>
          <w:szCs w:val="28"/>
        </w:rPr>
      </w:pPr>
    </w:p>
    <w:p w:rsidR="00EE316E" w:rsidRPr="00E2595A" w:rsidRDefault="00EE316E" w:rsidP="00EE316E">
      <w:r>
        <w:t xml:space="preserve">The Committee reviewed an application from the SPCA to construct and operate a new shelter at 100 Baird Place.  The proposed site is located in an area zoned </w:t>
      </w:r>
      <w:r>
        <w:rPr>
          <w:b/>
          <w:i/>
          <w:u w:val="single"/>
        </w:rPr>
        <w:t>Commercial General</w:t>
      </w:r>
      <w:r>
        <w:t xml:space="preserve"> and </w:t>
      </w:r>
      <w:r>
        <w:rPr>
          <w:b/>
          <w:i/>
          <w:u w:val="single"/>
        </w:rPr>
        <w:t>Animal</w:t>
      </w:r>
      <w:r>
        <w:t xml:space="preserve"> uses are permitted as a Discretionary Use under the Town of Gander Development Regulations.  There were no objections received by the advertised deadline.</w:t>
      </w:r>
    </w:p>
    <w:p w:rsidR="00960C54" w:rsidRPr="008461A1" w:rsidRDefault="00960C54" w:rsidP="00EE316E">
      <w:pPr>
        <w:rPr>
          <w:rFonts w:cs="Segoe UI"/>
          <w:b/>
          <w:color w:val="000000"/>
          <w:sz w:val="26"/>
          <w:szCs w:val="26"/>
          <w:lang w:val="en-GB"/>
        </w:rPr>
      </w:pPr>
      <w:r w:rsidRPr="008461A1">
        <w:rPr>
          <w:rFonts w:cs="Segoe UI"/>
          <w:b/>
          <w:color w:val="000000"/>
          <w:sz w:val="26"/>
          <w:szCs w:val="26"/>
          <w:lang w:val="en-GB"/>
        </w:rPr>
        <w:lastRenderedPageBreak/>
        <w:t>Motion #18-080</w:t>
      </w:r>
    </w:p>
    <w:p w:rsidR="00960C54" w:rsidRPr="008461A1" w:rsidRDefault="00960C54" w:rsidP="00EE316E">
      <w:pPr>
        <w:rPr>
          <w:rFonts w:cs="Segoe UI"/>
          <w:color w:val="000000"/>
          <w:sz w:val="26"/>
          <w:szCs w:val="26"/>
          <w:lang w:val="en-GB"/>
        </w:rPr>
      </w:pPr>
      <w:r w:rsidRPr="008461A1">
        <w:rPr>
          <w:rFonts w:cs="Segoe UI"/>
          <w:b/>
          <w:color w:val="000000"/>
          <w:sz w:val="26"/>
          <w:szCs w:val="26"/>
          <w:lang w:val="en-GB"/>
        </w:rPr>
        <w:t>SPCA Discretionary Use</w:t>
      </w:r>
    </w:p>
    <w:p w:rsidR="00960C54" w:rsidRPr="00404530" w:rsidRDefault="00960C54" w:rsidP="00EE316E">
      <w:pPr>
        <w:rPr>
          <w:rFonts w:cs="Segoe UI"/>
          <w:color w:val="000000"/>
          <w:lang w:val="en-GB"/>
        </w:rPr>
      </w:pPr>
    </w:p>
    <w:p w:rsidR="00EE316E" w:rsidRPr="00404530" w:rsidRDefault="00960C54" w:rsidP="00EE316E">
      <w:pPr>
        <w:rPr>
          <w:rFonts w:cs="Segoe UI"/>
          <w:color w:val="000000"/>
          <w:lang w:val="en-GB"/>
        </w:rPr>
      </w:pPr>
      <w:r w:rsidRPr="00404530">
        <w:rPr>
          <w:rFonts w:cs="Segoe UI"/>
          <w:color w:val="000000"/>
          <w:lang w:val="en-GB"/>
        </w:rPr>
        <w:t xml:space="preserve">Moved by Councillor Anstey and seconded by Councillor Brown </w:t>
      </w:r>
      <w:r w:rsidR="00EE316E" w:rsidRPr="00404530">
        <w:rPr>
          <w:rFonts w:cs="Segoe UI"/>
          <w:color w:val="000000"/>
          <w:lang w:val="en-GB"/>
        </w:rPr>
        <w:t xml:space="preserve">approval of the Discretionary Notice for 100 Baird Place as attached.   </w:t>
      </w:r>
    </w:p>
    <w:p w:rsidR="00960C54" w:rsidRPr="00404530" w:rsidRDefault="00960C54" w:rsidP="00EE316E">
      <w:pPr>
        <w:rPr>
          <w:rFonts w:cs="Segoe UI"/>
          <w:color w:val="000000"/>
          <w:lang w:val="en-GB"/>
        </w:rPr>
      </w:pPr>
    </w:p>
    <w:p w:rsidR="00960C54" w:rsidRPr="00404530" w:rsidRDefault="00960C54" w:rsidP="00EE316E">
      <w:pPr>
        <w:rPr>
          <w:rFonts w:cs="Segoe UI"/>
          <w:color w:val="000000"/>
          <w:lang w:val="en-GB"/>
        </w:rPr>
      </w:pPr>
      <w:r w:rsidRPr="00404530">
        <w:rPr>
          <w:rFonts w:cs="Segoe UI"/>
          <w:color w:val="000000"/>
          <w:lang w:val="en-GB"/>
        </w:rPr>
        <w:tab/>
      </w:r>
      <w:r w:rsidRPr="00404530">
        <w:rPr>
          <w:rFonts w:cs="Segoe UI"/>
          <w:color w:val="000000"/>
          <w:lang w:val="en-GB"/>
        </w:rPr>
        <w:tab/>
        <w:t>In Favour:</w:t>
      </w:r>
      <w:r w:rsidRPr="00404530">
        <w:rPr>
          <w:rFonts w:cs="Segoe UI"/>
          <w:color w:val="000000"/>
          <w:lang w:val="en-GB"/>
        </w:rPr>
        <w:tab/>
        <w:t>6</w:t>
      </w:r>
      <w:r w:rsidRPr="00404530">
        <w:rPr>
          <w:rFonts w:cs="Segoe UI"/>
          <w:color w:val="000000"/>
          <w:lang w:val="en-GB"/>
        </w:rPr>
        <w:tab/>
      </w:r>
      <w:r w:rsidRPr="00404530">
        <w:rPr>
          <w:rFonts w:cs="Segoe UI"/>
          <w:color w:val="000000"/>
          <w:lang w:val="en-GB"/>
        </w:rPr>
        <w:tab/>
        <w:t>Opposed:</w:t>
      </w:r>
      <w:r w:rsidRPr="00404530">
        <w:rPr>
          <w:rFonts w:cs="Segoe UI"/>
          <w:color w:val="000000"/>
          <w:lang w:val="en-GB"/>
        </w:rPr>
        <w:tab/>
        <w:t>0</w:t>
      </w:r>
    </w:p>
    <w:p w:rsidR="00960C54" w:rsidRPr="00404530" w:rsidRDefault="00960C54" w:rsidP="00EE316E">
      <w:pPr>
        <w:rPr>
          <w:rFonts w:cs="Segoe UI"/>
          <w:color w:val="000000"/>
          <w:lang w:val="en-GB"/>
        </w:rPr>
      </w:pPr>
    </w:p>
    <w:p w:rsidR="00960C54" w:rsidRPr="00404530" w:rsidRDefault="00960C54" w:rsidP="00EE316E">
      <w:pPr>
        <w:rPr>
          <w:rFonts w:cs="Segoe UI"/>
          <w:color w:val="000000"/>
          <w:lang w:val="en-GB"/>
        </w:rPr>
      </w:pPr>
      <w:r w:rsidRPr="00404530">
        <w:rPr>
          <w:rFonts w:cs="Segoe UI"/>
          <w:b/>
          <w:color w:val="000000"/>
          <w:lang w:val="en-GB"/>
        </w:rPr>
        <w:t>Decision:</w:t>
      </w:r>
      <w:r w:rsidRPr="00404530">
        <w:rPr>
          <w:rFonts w:cs="Segoe UI"/>
          <w:b/>
          <w:color w:val="000000"/>
          <w:lang w:val="en-GB"/>
        </w:rPr>
        <w:tab/>
      </w:r>
      <w:r w:rsidRPr="00404530">
        <w:rPr>
          <w:rFonts w:cs="Segoe UI"/>
          <w:color w:val="000000"/>
          <w:lang w:val="en-GB"/>
        </w:rPr>
        <w:t>Motion carried.</w:t>
      </w:r>
    </w:p>
    <w:p w:rsidR="00EE316E" w:rsidRDefault="00EE316E" w:rsidP="00EE316E">
      <w:pPr>
        <w:rPr>
          <w:rFonts w:cs="Segoe UI"/>
          <w:color w:val="000000"/>
          <w:lang w:val="en-GB"/>
        </w:rPr>
      </w:pPr>
    </w:p>
    <w:p w:rsidR="00EE316E" w:rsidRDefault="00EE316E" w:rsidP="00EE316E">
      <w:pPr>
        <w:rPr>
          <w:sz w:val="28"/>
          <w:szCs w:val="28"/>
        </w:rPr>
      </w:pPr>
      <w:r>
        <w:rPr>
          <w:b/>
          <w:sz w:val="28"/>
          <w:szCs w:val="28"/>
        </w:rPr>
        <w:t>Tender – Infrastructure Upgrading 2018 Contract #1 Griffin Place</w:t>
      </w:r>
    </w:p>
    <w:p w:rsidR="00EE316E" w:rsidRDefault="00EE316E" w:rsidP="00EE316E">
      <w:pPr>
        <w:rPr>
          <w:sz w:val="28"/>
          <w:szCs w:val="28"/>
        </w:rPr>
      </w:pPr>
    </w:p>
    <w:p w:rsidR="00EE316E" w:rsidRDefault="00EE316E" w:rsidP="00EE316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the tender results for Infrastructure Upgrading 2018 Contract #1 Griffin Place. Three tenders were received and the Director advises that the lowest of the tenders that met the specifications was submitted by </w:t>
      </w:r>
      <w:r>
        <w:rPr>
          <w:rFonts w:ascii="Calibri" w:eastAsia="Times New Roman" w:hAnsi="Calibri" w:cs="Times New Roman"/>
          <w:b/>
          <w:i/>
          <w:color w:val="000000"/>
          <w:szCs w:val="18"/>
        </w:rPr>
        <w:t>B &amp; M Paving (1983) Ltd.</w:t>
      </w:r>
      <w:r>
        <w:rPr>
          <w:rFonts w:ascii="Calibri" w:eastAsia="Times New Roman" w:hAnsi="Calibri" w:cs="Times New Roman"/>
          <w:color w:val="000000"/>
          <w:szCs w:val="18"/>
        </w:rPr>
        <w:t xml:space="preserve"> </w:t>
      </w:r>
    </w:p>
    <w:p w:rsidR="00EE316E" w:rsidRDefault="00EE316E" w:rsidP="00EE316E">
      <w:pPr>
        <w:autoSpaceDE w:val="0"/>
        <w:autoSpaceDN w:val="0"/>
        <w:adjustRightInd w:val="0"/>
        <w:rPr>
          <w:rFonts w:ascii="Calibri" w:eastAsia="Times New Roman" w:hAnsi="Calibri" w:cs="Times New Roman"/>
          <w:color w:val="000000"/>
          <w:szCs w:val="18"/>
        </w:rPr>
      </w:pPr>
    </w:p>
    <w:p w:rsidR="00EE316E" w:rsidRDefault="00EE316E" w:rsidP="00EE316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recommends that Tender #18-05 Infrastructure Upgrading 2018 Contract #1 Griffin Place be awarded to </w:t>
      </w:r>
      <w:r>
        <w:rPr>
          <w:rFonts w:ascii="Calibri" w:eastAsia="Times New Roman" w:hAnsi="Calibri" w:cs="Times New Roman"/>
          <w:b/>
          <w:i/>
          <w:color w:val="000000"/>
          <w:szCs w:val="18"/>
        </w:rPr>
        <w:t>B &amp; M Paving (1983) Ltd.</w:t>
      </w:r>
      <w:r>
        <w:rPr>
          <w:rFonts w:ascii="Calibri" w:eastAsia="Times New Roman" w:hAnsi="Calibri" w:cs="Times New Roman"/>
          <w:color w:val="000000"/>
          <w:szCs w:val="18"/>
        </w:rPr>
        <w:t xml:space="preserve"> and refers the tender to the Finance and Administration Committee for its consideration and recommendation to Council. </w:t>
      </w:r>
    </w:p>
    <w:p w:rsidR="00EE316E" w:rsidRPr="00583ACF" w:rsidRDefault="00EE316E" w:rsidP="00EE316E">
      <w:pPr>
        <w:autoSpaceDE w:val="0"/>
        <w:autoSpaceDN w:val="0"/>
        <w:adjustRightInd w:val="0"/>
        <w:rPr>
          <w:rFonts w:ascii="Calibri" w:eastAsia="Times New Roman" w:hAnsi="Calibri" w:cs="Times New Roman"/>
          <w:color w:val="000000"/>
          <w:szCs w:val="18"/>
        </w:rPr>
      </w:pPr>
    </w:p>
    <w:p w:rsidR="00EE316E" w:rsidRPr="003F566D" w:rsidRDefault="00EE316E" w:rsidP="00EE316E">
      <w:pPr>
        <w:autoSpaceDE w:val="0"/>
        <w:autoSpaceDN w:val="0"/>
        <w:adjustRightInd w:val="0"/>
        <w:jc w:val="left"/>
        <w:rPr>
          <w:rFonts w:ascii="Calibri" w:eastAsia="Times New Roman" w:hAnsi="Calibri" w:cs="Times New Roman"/>
          <w:b/>
          <w:color w:val="000000"/>
          <w:sz w:val="28"/>
          <w:szCs w:val="28"/>
        </w:rPr>
      </w:pPr>
      <w:r w:rsidRPr="003F566D">
        <w:rPr>
          <w:rFonts w:ascii="Calibri" w:eastAsia="Times New Roman" w:hAnsi="Calibri" w:cs="Times New Roman"/>
          <w:b/>
          <w:color w:val="000000"/>
          <w:sz w:val="28"/>
          <w:szCs w:val="28"/>
        </w:rPr>
        <w:t>Memorial Drive Reconstruction</w:t>
      </w:r>
    </w:p>
    <w:p w:rsidR="00EE316E" w:rsidRDefault="00EE316E" w:rsidP="00EE316E">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EE316E" w:rsidRPr="005B7D47" w:rsidRDefault="00EE316E" w:rsidP="00EE316E">
      <w:pPr>
        <w:autoSpaceDE w:val="0"/>
        <w:autoSpaceDN w:val="0"/>
        <w:adjustRightInd w:val="0"/>
        <w:rPr>
          <w:rFonts w:ascii="Calibri" w:eastAsia="Times New Roman" w:hAnsi="Calibri" w:cs="Times New Roman"/>
          <w:szCs w:val="18"/>
        </w:rPr>
      </w:pPr>
      <w:r w:rsidRPr="005B7D47">
        <w:rPr>
          <w:rFonts w:ascii="Calibri" w:eastAsia="Times New Roman" w:hAnsi="Calibri" w:cs="Times New Roman"/>
          <w:szCs w:val="18"/>
        </w:rPr>
        <w:t xml:space="preserve">The Committee discussed correspondence from the resident of 127 Memorial </w:t>
      </w:r>
      <w:r>
        <w:rPr>
          <w:rFonts w:ascii="Calibri" w:eastAsia="Times New Roman" w:hAnsi="Calibri" w:cs="Times New Roman"/>
          <w:szCs w:val="18"/>
        </w:rPr>
        <w:t>D</w:t>
      </w:r>
      <w:r w:rsidRPr="005B7D47">
        <w:rPr>
          <w:rFonts w:ascii="Calibri" w:eastAsia="Times New Roman" w:hAnsi="Calibri" w:cs="Times New Roman"/>
          <w:szCs w:val="18"/>
        </w:rPr>
        <w:t xml:space="preserve">rive.  The resident indicated that he had previously lived at 27 Memorial </w:t>
      </w:r>
      <w:r>
        <w:rPr>
          <w:rFonts w:ascii="Calibri" w:eastAsia="Times New Roman" w:hAnsi="Calibri" w:cs="Times New Roman"/>
          <w:szCs w:val="18"/>
        </w:rPr>
        <w:t>D</w:t>
      </w:r>
      <w:r w:rsidRPr="005B7D47">
        <w:rPr>
          <w:rFonts w:ascii="Calibri" w:eastAsia="Times New Roman" w:hAnsi="Calibri" w:cs="Times New Roman"/>
          <w:szCs w:val="18"/>
        </w:rPr>
        <w:t>rive when that street was r</w:t>
      </w:r>
      <w:r>
        <w:rPr>
          <w:rFonts w:ascii="Calibri" w:eastAsia="Times New Roman" w:hAnsi="Calibri" w:cs="Times New Roman"/>
          <w:szCs w:val="18"/>
        </w:rPr>
        <w:t>econstructed.  It is</w:t>
      </w:r>
      <w:r w:rsidRPr="005B7D47">
        <w:rPr>
          <w:rFonts w:ascii="Calibri" w:eastAsia="Times New Roman" w:hAnsi="Calibri" w:cs="Times New Roman"/>
          <w:szCs w:val="18"/>
        </w:rPr>
        <w:t xml:space="preserve"> his und</w:t>
      </w:r>
      <w:r>
        <w:rPr>
          <w:rFonts w:ascii="Calibri" w:eastAsia="Times New Roman" w:hAnsi="Calibri" w:cs="Times New Roman"/>
          <w:szCs w:val="18"/>
        </w:rPr>
        <w:t>erstanding that similar work is</w:t>
      </w:r>
      <w:r w:rsidRPr="005B7D47">
        <w:rPr>
          <w:rFonts w:ascii="Calibri" w:eastAsia="Times New Roman" w:hAnsi="Calibri" w:cs="Times New Roman"/>
          <w:szCs w:val="18"/>
        </w:rPr>
        <w:t xml:space="preserve"> scheduled to be undertaken at the </w:t>
      </w:r>
      <w:r>
        <w:rPr>
          <w:rFonts w:ascii="Calibri" w:eastAsia="Times New Roman" w:hAnsi="Calibri" w:cs="Times New Roman"/>
          <w:szCs w:val="18"/>
        </w:rPr>
        <w:t>west</w:t>
      </w:r>
      <w:r w:rsidRPr="005B7D47">
        <w:rPr>
          <w:rFonts w:ascii="Calibri" w:eastAsia="Times New Roman" w:hAnsi="Calibri" w:cs="Times New Roman"/>
          <w:szCs w:val="18"/>
        </w:rPr>
        <w:t xml:space="preserve"> end of Memorial in this construction season.  Th</w:t>
      </w:r>
      <w:r>
        <w:rPr>
          <w:rFonts w:ascii="Calibri" w:eastAsia="Times New Roman" w:hAnsi="Calibri" w:cs="Times New Roman"/>
          <w:szCs w:val="18"/>
        </w:rPr>
        <w:t>e resident is suggesting</w:t>
      </w:r>
      <w:r w:rsidRPr="005B7D47">
        <w:rPr>
          <w:rFonts w:ascii="Calibri" w:eastAsia="Times New Roman" w:hAnsi="Calibri" w:cs="Times New Roman"/>
          <w:szCs w:val="18"/>
        </w:rPr>
        <w:t xml:space="preserve"> </w:t>
      </w:r>
      <w:r>
        <w:rPr>
          <w:rFonts w:ascii="Calibri" w:eastAsia="Times New Roman" w:hAnsi="Calibri" w:cs="Times New Roman"/>
          <w:szCs w:val="18"/>
        </w:rPr>
        <w:t xml:space="preserve">that public meeting </w:t>
      </w:r>
      <w:r w:rsidRPr="005B7D47">
        <w:rPr>
          <w:rFonts w:ascii="Calibri" w:eastAsia="Times New Roman" w:hAnsi="Calibri" w:cs="Times New Roman"/>
          <w:szCs w:val="18"/>
        </w:rPr>
        <w:t>be held to discuss the scope of work to be carried out and if the public will be given the opportunity to have input on the project.</w:t>
      </w:r>
    </w:p>
    <w:p w:rsidR="00EE316E" w:rsidRPr="005B7D47" w:rsidRDefault="00EE316E" w:rsidP="00EE316E">
      <w:pPr>
        <w:autoSpaceDE w:val="0"/>
        <w:autoSpaceDN w:val="0"/>
        <w:adjustRightInd w:val="0"/>
        <w:rPr>
          <w:rFonts w:ascii="Calibri" w:eastAsia="Times New Roman" w:hAnsi="Calibri" w:cs="Times New Roman"/>
          <w:szCs w:val="18"/>
        </w:rPr>
      </w:pPr>
    </w:p>
    <w:p w:rsidR="00EE316E" w:rsidRDefault="00EE316E" w:rsidP="00EE316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szCs w:val="18"/>
        </w:rPr>
        <w:t>The D</w:t>
      </w:r>
      <w:r w:rsidRPr="005B7D47">
        <w:rPr>
          <w:rFonts w:ascii="Calibri" w:eastAsia="Times New Roman" w:hAnsi="Calibri" w:cs="Times New Roman"/>
          <w:szCs w:val="18"/>
        </w:rPr>
        <w:t xml:space="preserve">irector advised that correspondence will be forwarded to each homeowner affected by the proposed work indicating the timelines and general scope to be undertaken.  After receiving the letter, any property owner that has questions or concerns can call or </w:t>
      </w:r>
      <w:r>
        <w:rPr>
          <w:rFonts w:ascii="Calibri" w:eastAsia="Times New Roman" w:hAnsi="Calibri" w:cs="Times New Roman"/>
          <w:szCs w:val="18"/>
        </w:rPr>
        <w:t>come into the Engineering D</w:t>
      </w:r>
      <w:r w:rsidRPr="005B7D47">
        <w:rPr>
          <w:rFonts w:ascii="Calibri" w:eastAsia="Times New Roman" w:hAnsi="Calibri" w:cs="Times New Roman"/>
          <w:szCs w:val="18"/>
        </w:rPr>
        <w:t>epartment for discuss</w:t>
      </w:r>
      <w:r>
        <w:rPr>
          <w:rFonts w:ascii="Calibri" w:eastAsia="Times New Roman" w:hAnsi="Calibri" w:cs="Times New Roman"/>
          <w:szCs w:val="18"/>
        </w:rPr>
        <w:t>ion at their convenience.  The C</w:t>
      </w:r>
      <w:r w:rsidRPr="005B7D47">
        <w:rPr>
          <w:rFonts w:ascii="Calibri" w:eastAsia="Times New Roman" w:hAnsi="Calibri" w:cs="Times New Roman"/>
          <w:szCs w:val="18"/>
        </w:rPr>
        <w:t>ommittee was pleased</w:t>
      </w:r>
      <w:r>
        <w:rPr>
          <w:rFonts w:ascii="Calibri" w:eastAsia="Times New Roman" w:hAnsi="Calibri" w:cs="Times New Roman"/>
          <w:szCs w:val="18"/>
        </w:rPr>
        <w:t xml:space="preserve"> with this approach and does not feel that </w:t>
      </w:r>
      <w:r w:rsidRPr="005B7D47">
        <w:rPr>
          <w:rFonts w:ascii="Calibri" w:eastAsia="Times New Roman" w:hAnsi="Calibri" w:cs="Times New Roman"/>
          <w:szCs w:val="18"/>
        </w:rPr>
        <w:t>public meeting</w:t>
      </w:r>
      <w:r>
        <w:rPr>
          <w:rFonts w:ascii="Calibri" w:eastAsia="Times New Roman" w:hAnsi="Calibri" w:cs="Times New Roman"/>
          <w:color w:val="000000"/>
          <w:szCs w:val="18"/>
        </w:rPr>
        <w:t xml:space="preserve"> is required.  </w:t>
      </w:r>
    </w:p>
    <w:p w:rsidR="008D3760" w:rsidRDefault="008D3760"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DD673F" w:rsidRPr="008461A1">
        <w:t xml:space="preserve">Councillor </w:t>
      </w:r>
      <w:r w:rsidR="00D77A57" w:rsidRPr="008461A1">
        <w:t>Brown</w:t>
      </w:r>
      <w:r w:rsidR="00C871F1">
        <w:t>.</w:t>
      </w:r>
    </w:p>
    <w:p w:rsidR="00B45B7D" w:rsidRDefault="00B45B7D" w:rsidP="00822352">
      <w:pPr>
        <w:rPr>
          <w:i/>
        </w:rPr>
      </w:pPr>
    </w:p>
    <w:p w:rsidR="00AE7ED5" w:rsidRPr="00404530" w:rsidRDefault="00822352" w:rsidP="00580C0D">
      <w:r w:rsidRPr="00404530">
        <w:t xml:space="preserve">The Finance &amp; Administration Committee </w:t>
      </w:r>
      <w:r w:rsidR="0058122F" w:rsidRPr="00404530">
        <w:t xml:space="preserve">meeting </w:t>
      </w:r>
      <w:r w:rsidRPr="00404530">
        <w:t xml:space="preserve">was held on </w:t>
      </w:r>
      <w:r w:rsidR="00C33B00" w:rsidRPr="00404530">
        <w:t>April 9</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044C7E" w:rsidRPr="00404530">
        <w:t>B. Dove, Councillor</w:t>
      </w:r>
      <w:r w:rsidRPr="00404530">
        <w:t>. Other members present included</w:t>
      </w:r>
      <w:r w:rsidR="007E0373" w:rsidRPr="00404530">
        <w:t xml:space="preserve">: </w:t>
      </w:r>
      <w:r w:rsidR="003E0218" w:rsidRPr="00404530">
        <w:t xml:space="preserve">G. Brown, Councillor; </w:t>
      </w:r>
      <w:r w:rsidR="00A355BD" w:rsidRPr="00404530">
        <w:t xml:space="preserve">O. Fudge, Councillor; </w:t>
      </w:r>
      <w:r w:rsidR="00824FC5" w:rsidRPr="00404530">
        <w:t>T. Pollett</w:t>
      </w:r>
      <w:r w:rsidR="00044C7E" w:rsidRPr="00404530">
        <w:t>, Deputy Mayor;</w:t>
      </w:r>
      <w:r w:rsidR="007E0373" w:rsidRPr="00404530">
        <w:t xml:space="preserve"> </w:t>
      </w:r>
      <w:r w:rsidR="00A355BD" w:rsidRPr="00404530">
        <w:t xml:space="preserve">D. Chafe, CAO; </w:t>
      </w:r>
      <w:r w:rsidR="00236882" w:rsidRPr="00404530">
        <w:t>G. Brown</w:t>
      </w:r>
      <w:r w:rsidR="00227566" w:rsidRPr="00404530">
        <w:t>, Director of Finance</w:t>
      </w:r>
      <w:bookmarkStart w:id="0" w:name="OLE_LINK1"/>
      <w:bookmarkStart w:id="1" w:name="OLE_LINK2"/>
      <w:r w:rsidR="003E0218" w:rsidRPr="00404530">
        <w:t>.</w:t>
      </w:r>
    </w:p>
    <w:p w:rsidR="002F3929" w:rsidRPr="00D77A57" w:rsidRDefault="002F3929" w:rsidP="00580C0D">
      <w:pPr>
        <w:rPr>
          <w:i/>
        </w:rPr>
      </w:pPr>
    </w:p>
    <w:p w:rsidR="003878F2" w:rsidRDefault="00822352" w:rsidP="00CB1122">
      <w:r>
        <w:lastRenderedPageBreak/>
        <w:t>The following items were discussed:</w:t>
      </w:r>
    </w:p>
    <w:p w:rsidR="003E0218" w:rsidRDefault="003E0218" w:rsidP="00CB1122"/>
    <w:p w:rsidR="00A355BD" w:rsidRDefault="00A355BD" w:rsidP="00A355BD">
      <w:pPr>
        <w:rPr>
          <w:b/>
          <w:sz w:val="28"/>
          <w:szCs w:val="28"/>
        </w:rPr>
      </w:pPr>
      <w:r w:rsidRPr="00E634C6">
        <w:rPr>
          <w:b/>
          <w:sz w:val="28"/>
          <w:szCs w:val="28"/>
        </w:rPr>
        <w:t>Order</w:t>
      </w:r>
      <w:r>
        <w:rPr>
          <w:b/>
          <w:sz w:val="28"/>
          <w:szCs w:val="28"/>
        </w:rPr>
        <w:t xml:space="preserve"> Update </w:t>
      </w:r>
    </w:p>
    <w:p w:rsidR="00A355BD" w:rsidRDefault="00A355BD" w:rsidP="00A355BD">
      <w:pPr>
        <w:rPr>
          <w:b/>
          <w:sz w:val="28"/>
          <w:szCs w:val="28"/>
        </w:rPr>
      </w:pPr>
    </w:p>
    <w:p w:rsidR="00A355BD" w:rsidRDefault="00ED7F6C" w:rsidP="00A355BD">
      <w:r w:rsidRPr="00ED7F6C">
        <w:t>The Committee</w:t>
      </w:r>
      <w:r w:rsidR="00A355BD">
        <w:t xml:space="preserve"> reviewed the status of orders issued and has a concern with the demolition orders on Elizabeth Drive.  The concern is that some of the orders have been appealed.  The process once appealed is that the Central Newfoundland Regional Appeal Board would hold a hearing to review the appeal before making a decision on it.  The problem we have is that there is currently no Central Regional Appeal Board in place to hold the hearing as the Province has not appointed people to fill vacancies on the Board.  </w:t>
      </w:r>
    </w:p>
    <w:p w:rsidR="00D77A57" w:rsidRDefault="00D77A57" w:rsidP="00A355BD"/>
    <w:p w:rsidR="00A355BD" w:rsidRDefault="00A355BD" w:rsidP="00A355BD">
      <w:r>
        <w:t xml:space="preserve">The Committee does not feel that this is </w:t>
      </w:r>
      <w:r w:rsidR="00D77A57" w:rsidRPr="008461A1">
        <w:t xml:space="preserve">not </w:t>
      </w:r>
      <w:r>
        <w:t>acceptable and the Province should be written encouraging them to get Regional Appeal Boards in place as soon as possible.</w:t>
      </w:r>
    </w:p>
    <w:p w:rsidR="00D77A57" w:rsidRDefault="00D77A57" w:rsidP="00A355BD"/>
    <w:p w:rsidR="00D77A57" w:rsidRPr="008461A1" w:rsidRDefault="00D77A57" w:rsidP="00A355BD">
      <w:pPr>
        <w:rPr>
          <w:b/>
          <w:sz w:val="26"/>
          <w:szCs w:val="26"/>
        </w:rPr>
      </w:pPr>
      <w:r w:rsidRPr="008461A1">
        <w:rPr>
          <w:b/>
          <w:sz w:val="26"/>
          <w:szCs w:val="26"/>
        </w:rPr>
        <w:t>Motion #18-081</w:t>
      </w:r>
    </w:p>
    <w:p w:rsidR="00D77A57" w:rsidRPr="008461A1" w:rsidRDefault="00D77A57" w:rsidP="00A355BD">
      <w:pPr>
        <w:rPr>
          <w:sz w:val="26"/>
          <w:szCs w:val="26"/>
        </w:rPr>
      </w:pPr>
      <w:r w:rsidRPr="008461A1">
        <w:rPr>
          <w:b/>
          <w:sz w:val="26"/>
          <w:szCs w:val="26"/>
        </w:rPr>
        <w:t>Order Update</w:t>
      </w:r>
    </w:p>
    <w:p w:rsidR="00A355BD" w:rsidRPr="00404530" w:rsidRDefault="00A355BD" w:rsidP="00A355BD">
      <w:r w:rsidRPr="00404530">
        <w:br/>
      </w:r>
      <w:r w:rsidR="00D77A57" w:rsidRPr="00404530">
        <w:t xml:space="preserve">Moved by Councillor Brown and seconded by Councillor Fudge </w:t>
      </w:r>
      <w:r w:rsidRPr="00404530">
        <w:t>that the Town write the Provincial Government expressing its dissatisfaction with the fact there is no Central Regional Appeal Board in place and encouraging Government to do so as soon as possible.</w:t>
      </w:r>
    </w:p>
    <w:p w:rsidR="00D77A57" w:rsidRPr="00404530" w:rsidRDefault="00D77A57" w:rsidP="00A355BD"/>
    <w:p w:rsidR="00D77A57" w:rsidRPr="00404530" w:rsidRDefault="00D77A57" w:rsidP="00A355BD">
      <w:r w:rsidRPr="00404530">
        <w:tab/>
      </w:r>
      <w:r w:rsidRPr="00404530">
        <w:tab/>
        <w:t>In Favour:</w:t>
      </w:r>
      <w:r w:rsidRPr="00404530">
        <w:tab/>
        <w:t>6</w:t>
      </w:r>
      <w:r w:rsidRPr="00404530">
        <w:tab/>
      </w:r>
      <w:r w:rsidRPr="00404530">
        <w:tab/>
        <w:t>Opposing:</w:t>
      </w:r>
      <w:r w:rsidRPr="00404530">
        <w:tab/>
        <w:t>0</w:t>
      </w:r>
    </w:p>
    <w:p w:rsidR="00D77A57" w:rsidRPr="00404530" w:rsidRDefault="00D77A57" w:rsidP="00A355BD"/>
    <w:p w:rsidR="00D77A57" w:rsidRPr="00404530" w:rsidRDefault="00D77A57" w:rsidP="00A355BD">
      <w:r w:rsidRPr="00404530">
        <w:rPr>
          <w:b/>
        </w:rPr>
        <w:t>Decision:</w:t>
      </w:r>
      <w:r w:rsidRPr="00404530">
        <w:tab/>
        <w:t>Motion carried.</w:t>
      </w:r>
    </w:p>
    <w:p w:rsidR="00A355BD" w:rsidRDefault="00A355BD" w:rsidP="00A355BD"/>
    <w:p w:rsidR="00A355BD" w:rsidRDefault="00A355BD" w:rsidP="00A355BD">
      <w:pPr>
        <w:rPr>
          <w:b/>
          <w:sz w:val="28"/>
          <w:szCs w:val="28"/>
        </w:rPr>
      </w:pPr>
      <w:r>
        <w:rPr>
          <w:b/>
          <w:sz w:val="28"/>
          <w:szCs w:val="28"/>
        </w:rPr>
        <w:t>Anti-Harassment and Respectful Workplace Policy – 1</w:t>
      </w:r>
      <w:r w:rsidRPr="00526F1A">
        <w:rPr>
          <w:b/>
          <w:sz w:val="28"/>
          <w:szCs w:val="28"/>
          <w:vertAlign w:val="superscript"/>
        </w:rPr>
        <w:t>st</w:t>
      </w:r>
      <w:r>
        <w:rPr>
          <w:b/>
          <w:sz w:val="28"/>
          <w:szCs w:val="28"/>
        </w:rPr>
        <w:t xml:space="preserve"> Reading</w:t>
      </w:r>
    </w:p>
    <w:p w:rsidR="00A355BD" w:rsidRDefault="00A355BD" w:rsidP="00A355BD">
      <w:pPr>
        <w:rPr>
          <w:b/>
          <w:sz w:val="28"/>
          <w:szCs w:val="28"/>
        </w:rPr>
      </w:pPr>
    </w:p>
    <w:p w:rsidR="00A355BD" w:rsidRPr="00BF7BF6" w:rsidRDefault="00A355BD" w:rsidP="00A355BD">
      <w:r>
        <w:t xml:space="preserve">The Committee reviewed the Anti-Harassment and Respectful Workplace Policy which is being presented for its first reading. The Policy outlines Council’s position with regard to discrimination, harassment or violence in the workplace which will not be tolerated.  Anyone wishing to have any input on the Policy should contact the Town Clerk’s Office at 651-5901 or </w:t>
      </w:r>
      <w:hyperlink r:id="rId11" w:history="1">
        <w:r w:rsidRPr="007D5058">
          <w:rPr>
            <w:rStyle w:val="Hyperlink"/>
          </w:rPr>
          <w:t>gbrown@gandercanada.com</w:t>
        </w:r>
      </w:hyperlink>
      <w:r>
        <w:t xml:space="preserve">. </w:t>
      </w:r>
    </w:p>
    <w:p w:rsidR="00FC32FF" w:rsidRPr="00FC32FF" w:rsidRDefault="00A355BD" w:rsidP="002A4559">
      <w:pPr>
        <w:rPr>
          <w:rFonts w:eastAsia="Times New Roman"/>
          <w:b/>
          <w:color w:val="000000"/>
          <w:szCs w:val="18"/>
        </w:rPr>
      </w:pPr>
      <w:r>
        <w:rPr>
          <w:sz w:val="28"/>
          <w:szCs w:val="28"/>
        </w:rPr>
        <w:t xml:space="preserve"> </w:t>
      </w:r>
    </w:p>
    <w:p w:rsidR="00A355BD" w:rsidRDefault="00A355BD" w:rsidP="00A355BD">
      <w:pPr>
        <w:autoSpaceDE w:val="0"/>
        <w:autoSpaceDN w:val="0"/>
        <w:adjustRightInd w:val="0"/>
        <w:rPr>
          <w:b/>
          <w:sz w:val="28"/>
          <w:szCs w:val="28"/>
        </w:rPr>
      </w:pPr>
      <w:r>
        <w:rPr>
          <w:b/>
          <w:sz w:val="28"/>
          <w:szCs w:val="28"/>
        </w:rPr>
        <w:t>Workplace Incidents Policy– 1</w:t>
      </w:r>
      <w:r w:rsidRPr="00526F1A">
        <w:rPr>
          <w:b/>
          <w:sz w:val="28"/>
          <w:szCs w:val="28"/>
          <w:vertAlign w:val="superscript"/>
        </w:rPr>
        <w:t>st</w:t>
      </w:r>
      <w:r>
        <w:rPr>
          <w:b/>
          <w:sz w:val="28"/>
          <w:szCs w:val="28"/>
        </w:rPr>
        <w:t xml:space="preserve"> Reading</w:t>
      </w:r>
    </w:p>
    <w:p w:rsidR="00A355BD" w:rsidRDefault="00A355BD" w:rsidP="00A355BD">
      <w:pPr>
        <w:autoSpaceDE w:val="0"/>
        <w:autoSpaceDN w:val="0"/>
        <w:adjustRightInd w:val="0"/>
        <w:rPr>
          <w:b/>
          <w:sz w:val="28"/>
          <w:szCs w:val="28"/>
        </w:rPr>
      </w:pPr>
    </w:p>
    <w:p w:rsidR="00A355BD" w:rsidRPr="00BF7BF6" w:rsidRDefault="00A355BD" w:rsidP="00A355BD">
      <w:r w:rsidRPr="00D13599">
        <w:t>The Committee reviewed the proposed revisions to the Workplace Incidents Policy</w:t>
      </w:r>
      <w:r>
        <w:t xml:space="preserve">.  This Policy outlines the chain of events that need to take place if there is a Workplace Incident with regard to reporting the issue.  If anyone is interested in commenting on a Policy they should contact the Town Clerk’s Office at 651-5901 or </w:t>
      </w:r>
      <w:hyperlink r:id="rId12" w:history="1">
        <w:r w:rsidRPr="007D5058">
          <w:rPr>
            <w:rStyle w:val="Hyperlink"/>
          </w:rPr>
          <w:t>gbrown@gandercanada.com</w:t>
        </w:r>
      </w:hyperlink>
      <w:r>
        <w:t xml:space="preserve">. </w:t>
      </w:r>
    </w:p>
    <w:p w:rsidR="00A355BD" w:rsidRPr="002744B5" w:rsidRDefault="00A355BD" w:rsidP="00A355BD">
      <w:pPr>
        <w:autoSpaceDE w:val="0"/>
        <w:autoSpaceDN w:val="0"/>
        <w:adjustRightInd w:val="0"/>
      </w:pPr>
    </w:p>
    <w:p w:rsidR="002A4559" w:rsidRDefault="002A4559" w:rsidP="00A355BD">
      <w:pPr>
        <w:autoSpaceDE w:val="0"/>
        <w:autoSpaceDN w:val="0"/>
        <w:adjustRightInd w:val="0"/>
        <w:rPr>
          <w:b/>
          <w:sz w:val="28"/>
          <w:szCs w:val="28"/>
        </w:rPr>
      </w:pPr>
    </w:p>
    <w:p w:rsidR="002A4559" w:rsidRDefault="002A4559" w:rsidP="00A355BD">
      <w:pPr>
        <w:autoSpaceDE w:val="0"/>
        <w:autoSpaceDN w:val="0"/>
        <w:adjustRightInd w:val="0"/>
        <w:rPr>
          <w:b/>
          <w:sz w:val="28"/>
          <w:szCs w:val="28"/>
        </w:rPr>
      </w:pPr>
    </w:p>
    <w:p w:rsidR="00A355BD" w:rsidRDefault="00A355BD" w:rsidP="00A355BD">
      <w:pPr>
        <w:autoSpaceDE w:val="0"/>
        <w:autoSpaceDN w:val="0"/>
        <w:adjustRightInd w:val="0"/>
        <w:rPr>
          <w:b/>
          <w:sz w:val="28"/>
          <w:szCs w:val="28"/>
        </w:rPr>
      </w:pPr>
      <w:r>
        <w:rPr>
          <w:b/>
          <w:sz w:val="28"/>
          <w:szCs w:val="28"/>
        </w:rPr>
        <w:lastRenderedPageBreak/>
        <w:t>Residential Property Tax Reductions &amp; Exemptions Policy – 1</w:t>
      </w:r>
      <w:r w:rsidRPr="005370F9">
        <w:rPr>
          <w:b/>
          <w:sz w:val="28"/>
          <w:szCs w:val="28"/>
          <w:vertAlign w:val="superscript"/>
        </w:rPr>
        <w:t>st</w:t>
      </w:r>
      <w:r>
        <w:rPr>
          <w:b/>
          <w:sz w:val="28"/>
          <w:szCs w:val="28"/>
        </w:rPr>
        <w:t xml:space="preserve"> Reading</w:t>
      </w:r>
    </w:p>
    <w:p w:rsidR="00A355BD" w:rsidRDefault="00A355BD" w:rsidP="00A355BD">
      <w:pPr>
        <w:autoSpaceDE w:val="0"/>
        <w:autoSpaceDN w:val="0"/>
        <w:adjustRightInd w:val="0"/>
        <w:rPr>
          <w:b/>
          <w:sz w:val="28"/>
          <w:szCs w:val="28"/>
        </w:rPr>
      </w:pPr>
    </w:p>
    <w:p w:rsidR="00A355BD" w:rsidRDefault="00A355BD" w:rsidP="00A355BD">
      <w:r w:rsidRPr="00281A10">
        <w:t xml:space="preserve">The Committee reviewed the proposed </w:t>
      </w:r>
      <w:r>
        <w:t xml:space="preserve">changes to the </w:t>
      </w:r>
      <w:r w:rsidRPr="005370F9">
        <w:t>Residential Property Tax Reductions &amp; Exemptions Policy</w:t>
      </w:r>
      <w:r>
        <w:t xml:space="preserve"> which is being presented for its first reading.  Essentially the changes would remove the exemption for church owned properties and church owned properties would only be entitled to the exemptions as outlined under the Municipalities Act.  This Policy would come into effect in 2019.  </w:t>
      </w:r>
    </w:p>
    <w:p w:rsidR="00A355BD" w:rsidRDefault="00A355BD" w:rsidP="00A355BD"/>
    <w:p w:rsidR="00A355BD" w:rsidRDefault="00A355BD" w:rsidP="00A355BD">
      <w:r>
        <w:t>At that time, churches would be exempt as well as the principal residence of the priest in charge of the church.</w:t>
      </w:r>
    </w:p>
    <w:p w:rsidR="00A355BD" w:rsidRDefault="00A355BD" w:rsidP="00A355BD"/>
    <w:p w:rsidR="00A355BD" w:rsidRPr="00BF7BF6" w:rsidRDefault="00A355BD" w:rsidP="00A355BD">
      <w:r>
        <w:t xml:space="preserve">If anyone is interested in commenting on a Policy </w:t>
      </w:r>
      <w:r w:rsidR="002A4559" w:rsidRPr="008461A1">
        <w:t xml:space="preserve">they </w:t>
      </w:r>
      <w:r>
        <w:t xml:space="preserve">should contact the Town Clerk’s Office at 651-5901 or </w:t>
      </w:r>
      <w:hyperlink r:id="rId13" w:history="1">
        <w:r w:rsidRPr="007D5058">
          <w:rPr>
            <w:rStyle w:val="Hyperlink"/>
          </w:rPr>
          <w:t>gbrown@gandercanada.com</w:t>
        </w:r>
      </w:hyperlink>
      <w:r>
        <w:t xml:space="preserve">. </w:t>
      </w:r>
    </w:p>
    <w:p w:rsidR="00A355BD" w:rsidRDefault="00A355BD" w:rsidP="00A355BD">
      <w:pPr>
        <w:autoSpaceDE w:val="0"/>
        <w:autoSpaceDN w:val="0"/>
        <w:adjustRightInd w:val="0"/>
      </w:pPr>
    </w:p>
    <w:p w:rsidR="00A355BD" w:rsidRPr="00584FE1" w:rsidRDefault="00A355BD" w:rsidP="00A355BD">
      <w:pPr>
        <w:autoSpaceDE w:val="0"/>
        <w:autoSpaceDN w:val="0"/>
        <w:adjustRightInd w:val="0"/>
        <w:rPr>
          <w:b/>
          <w:sz w:val="28"/>
          <w:szCs w:val="28"/>
        </w:rPr>
      </w:pPr>
      <w:r>
        <w:rPr>
          <w:b/>
          <w:sz w:val="28"/>
          <w:szCs w:val="28"/>
        </w:rPr>
        <w:t>Acting Assignments and Appointments Policy</w:t>
      </w:r>
    </w:p>
    <w:p w:rsidR="00A355BD" w:rsidRDefault="00A355BD" w:rsidP="00A355BD">
      <w:pPr>
        <w:autoSpaceDE w:val="0"/>
        <w:autoSpaceDN w:val="0"/>
        <w:adjustRightInd w:val="0"/>
      </w:pPr>
    </w:p>
    <w:p w:rsidR="00A355BD" w:rsidRDefault="00A355BD" w:rsidP="00A355BD">
      <w:pPr>
        <w:autoSpaceDE w:val="0"/>
        <w:autoSpaceDN w:val="0"/>
        <w:adjustRightInd w:val="0"/>
      </w:pPr>
      <w:r>
        <w:t>The Committee reviewed the proposed new Acting Assignments and Appointments Policy which is being brought forward for its second reading.  The Policy outlines the process for coverage of Senior Management and Supervisory staff positions in the absence of the incumbent.</w:t>
      </w:r>
    </w:p>
    <w:p w:rsidR="002A4559" w:rsidRDefault="002A4559" w:rsidP="00A355BD">
      <w:pPr>
        <w:autoSpaceDE w:val="0"/>
        <w:autoSpaceDN w:val="0"/>
        <w:adjustRightInd w:val="0"/>
      </w:pPr>
    </w:p>
    <w:p w:rsidR="002A4559" w:rsidRPr="008461A1" w:rsidRDefault="002A4559" w:rsidP="00A355BD">
      <w:pPr>
        <w:autoSpaceDE w:val="0"/>
        <w:autoSpaceDN w:val="0"/>
        <w:adjustRightInd w:val="0"/>
        <w:rPr>
          <w:b/>
          <w:sz w:val="26"/>
          <w:szCs w:val="26"/>
        </w:rPr>
      </w:pPr>
      <w:r w:rsidRPr="008461A1">
        <w:rPr>
          <w:b/>
          <w:sz w:val="26"/>
          <w:szCs w:val="26"/>
        </w:rPr>
        <w:t>Motion #18-082</w:t>
      </w:r>
    </w:p>
    <w:p w:rsidR="002A4559" w:rsidRPr="008461A1" w:rsidRDefault="002A4559" w:rsidP="002A4559">
      <w:pPr>
        <w:autoSpaceDE w:val="0"/>
        <w:autoSpaceDN w:val="0"/>
        <w:adjustRightInd w:val="0"/>
        <w:rPr>
          <w:b/>
          <w:sz w:val="26"/>
          <w:szCs w:val="26"/>
        </w:rPr>
      </w:pPr>
      <w:r w:rsidRPr="008461A1">
        <w:rPr>
          <w:b/>
          <w:sz w:val="26"/>
          <w:szCs w:val="26"/>
        </w:rPr>
        <w:t>Acting Assignments and Appointments Policy</w:t>
      </w:r>
    </w:p>
    <w:p w:rsidR="00A355BD" w:rsidRPr="00404530" w:rsidRDefault="00A355BD" w:rsidP="00A355BD">
      <w:pPr>
        <w:autoSpaceDE w:val="0"/>
        <w:autoSpaceDN w:val="0"/>
        <w:adjustRightInd w:val="0"/>
      </w:pPr>
    </w:p>
    <w:p w:rsidR="00A355BD" w:rsidRPr="00404530" w:rsidRDefault="002A4559" w:rsidP="00A355BD">
      <w:pPr>
        <w:autoSpaceDE w:val="0"/>
        <w:autoSpaceDN w:val="0"/>
        <w:adjustRightInd w:val="0"/>
      </w:pPr>
      <w:r w:rsidRPr="00404530">
        <w:t xml:space="preserve">Moved by Councillor Brown and seconded by Deputy Mayor Pollett </w:t>
      </w:r>
      <w:r w:rsidR="00A355BD" w:rsidRPr="00404530">
        <w:t xml:space="preserve">adoption of the Acting Assignments and Appointments Policy, as attached. </w:t>
      </w:r>
    </w:p>
    <w:p w:rsidR="002A4559" w:rsidRPr="00404530" w:rsidRDefault="002A4559" w:rsidP="00A355BD">
      <w:pPr>
        <w:autoSpaceDE w:val="0"/>
        <w:autoSpaceDN w:val="0"/>
        <w:adjustRightInd w:val="0"/>
      </w:pPr>
    </w:p>
    <w:p w:rsidR="002A4559" w:rsidRPr="00404530" w:rsidRDefault="002A4559" w:rsidP="00A355BD">
      <w:pPr>
        <w:autoSpaceDE w:val="0"/>
        <w:autoSpaceDN w:val="0"/>
        <w:adjustRightInd w:val="0"/>
      </w:pPr>
      <w:r w:rsidRPr="00404530">
        <w:tab/>
      </w:r>
      <w:r w:rsidRPr="00404530">
        <w:tab/>
        <w:t>In Favour:</w:t>
      </w:r>
      <w:r w:rsidRPr="00404530">
        <w:tab/>
        <w:t>6</w:t>
      </w:r>
      <w:r w:rsidRPr="00404530">
        <w:tab/>
      </w:r>
      <w:r w:rsidRPr="00404530">
        <w:tab/>
        <w:t>Opposing:</w:t>
      </w:r>
      <w:r w:rsidRPr="00404530">
        <w:tab/>
        <w:t>0</w:t>
      </w:r>
    </w:p>
    <w:p w:rsidR="002A4559" w:rsidRPr="00404530" w:rsidRDefault="002A4559" w:rsidP="00A355BD">
      <w:pPr>
        <w:autoSpaceDE w:val="0"/>
        <w:autoSpaceDN w:val="0"/>
        <w:adjustRightInd w:val="0"/>
      </w:pPr>
    </w:p>
    <w:p w:rsidR="002A4559" w:rsidRPr="00404530" w:rsidRDefault="002A4559" w:rsidP="00A355BD">
      <w:pPr>
        <w:autoSpaceDE w:val="0"/>
        <w:autoSpaceDN w:val="0"/>
        <w:adjustRightInd w:val="0"/>
      </w:pPr>
      <w:r w:rsidRPr="00404530">
        <w:rPr>
          <w:b/>
        </w:rPr>
        <w:t>Decision:</w:t>
      </w:r>
      <w:r w:rsidRPr="00404530">
        <w:rPr>
          <w:b/>
        </w:rPr>
        <w:tab/>
      </w:r>
      <w:r w:rsidRPr="00404530">
        <w:t>Motion carried.</w:t>
      </w:r>
    </w:p>
    <w:p w:rsidR="00A355BD" w:rsidRPr="00404530" w:rsidRDefault="00A355BD" w:rsidP="00A355BD">
      <w:pPr>
        <w:autoSpaceDE w:val="0"/>
        <w:autoSpaceDN w:val="0"/>
        <w:adjustRightInd w:val="0"/>
      </w:pPr>
    </w:p>
    <w:p w:rsidR="00A355BD" w:rsidRPr="003F5ED5" w:rsidRDefault="00A355BD" w:rsidP="00A355BD">
      <w:pPr>
        <w:autoSpaceDE w:val="0"/>
        <w:autoSpaceDN w:val="0"/>
        <w:adjustRightInd w:val="0"/>
        <w:rPr>
          <w:b/>
          <w:sz w:val="28"/>
          <w:szCs w:val="28"/>
        </w:rPr>
      </w:pPr>
      <w:r>
        <w:rPr>
          <w:b/>
          <w:sz w:val="28"/>
          <w:szCs w:val="28"/>
        </w:rPr>
        <w:t>Interest Write Off Request</w:t>
      </w:r>
    </w:p>
    <w:p w:rsidR="00A355BD" w:rsidRDefault="00A355BD" w:rsidP="00A355BD">
      <w:pPr>
        <w:autoSpaceDE w:val="0"/>
        <w:autoSpaceDN w:val="0"/>
        <w:adjustRightInd w:val="0"/>
      </w:pPr>
    </w:p>
    <w:p w:rsidR="00A355BD" w:rsidRDefault="00A355BD" w:rsidP="00A355BD">
      <w:pPr>
        <w:autoSpaceDE w:val="0"/>
        <w:autoSpaceDN w:val="0"/>
        <w:adjustRightInd w:val="0"/>
      </w:pPr>
      <w:r>
        <w:t>The Committee reviewed a request that interest charges be written off on their account.  They were under the impression that their bank was paying their taxes through their mortgage which was not correct.  While the Committee sympathizes with the property owners, it does not feel the interest should be written off in this case.  The issue is one of a misunderstanding between the property owners and the bank and should be dealt with by those two parties.</w:t>
      </w:r>
    </w:p>
    <w:p w:rsidR="00A355BD" w:rsidRDefault="00A355BD" w:rsidP="00A355BD">
      <w:pPr>
        <w:autoSpaceDE w:val="0"/>
        <w:autoSpaceDN w:val="0"/>
        <w:adjustRightInd w:val="0"/>
      </w:pPr>
    </w:p>
    <w:p w:rsidR="00A355BD" w:rsidRDefault="00A355BD" w:rsidP="00A355BD">
      <w:pPr>
        <w:autoSpaceDE w:val="0"/>
        <w:autoSpaceDN w:val="0"/>
        <w:adjustRightInd w:val="0"/>
      </w:pPr>
    </w:p>
    <w:p w:rsidR="00A355BD" w:rsidRDefault="00A355BD" w:rsidP="00A355BD">
      <w:pPr>
        <w:autoSpaceDE w:val="0"/>
        <w:autoSpaceDN w:val="0"/>
        <w:adjustRightInd w:val="0"/>
      </w:pPr>
    </w:p>
    <w:p w:rsidR="00A355BD" w:rsidRPr="00CA5D6A" w:rsidRDefault="00A355BD" w:rsidP="00A355BD">
      <w:pPr>
        <w:autoSpaceDE w:val="0"/>
        <w:autoSpaceDN w:val="0"/>
        <w:adjustRightInd w:val="0"/>
        <w:rPr>
          <w:b/>
          <w:sz w:val="28"/>
          <w:szCs w:val="28"/>
        </w:rPr>
      </w:pPr>
      <w:r>
        <w:rPr>
          <w:b/>
          <w:sz w:val="28"/>
          <w:szCs w:val="28"/>
        </w:rPr>
        <w:br w:type="page"/>
      </w:r>
      <w:r w:rsidRPr="00CA5D6A">
        <w:rPr>
          <w:b/>
          <w:sz w:val="28"/>
          <w:szCs w:val="28"/>
        </w:rPr>
        <w:lastRenderedPageBreak/>
        <w:t>Property Tax Reduction</w:t>
      </w:r>
      <w:r>
        <w:rPr>
          <w:b/>
          <w:sz w:val="28"/>
          <w:szCs w:val="28"/>
        </w:rPr>
        <w:t>s</w:t>
      </w:r>
    </w:p>
    <w:p w:rsidR="00A355BD" w:rsidRDefault="00A355BD" w:rsidP="00A355BD">
      <w:pPr>
        <w:autoSpaceDE w:val="0"/>
        <w:autoSpaceDN w:val="0"/>
        <w:adjustRightInd w:val="0"/>
      </w:pPr>
    </w:p>
    <w:p w:rsidR="00A355BD" w:rsidRDefault="00A355BD" w:rsidP="00A355BD">
      <w:pPr>
        <w:autoSpaceDE w:val="0"/>
        <w:autoSpaceDN w:val="0"/>
        <w:adjustRightInd w:val="0"/>
        <w:rPr>
          <w:rFonts w:eastAsia="Times New Roman" w:cs="Calibri"/>
          <w:color w:val="000000"/>
        </w:rPr>
      </w:pPr>
      <w:r>
        <w:rPr>
          <w:rFonts w:eastAsia="Times New Roman" w:cs="Calibri"/>
          <w:color w:val="000000"/>
        </w:rPr>
        <w:t xml:space="preserve">The Committee reviewed five residential tax reduction applications which were submitted in accordance with Council’s policy on tax reductions for residential property.   </w:t>
      </w:r>
    </w:p>
    <w:p w:rsidR="00B36814" w:rsidRDefault="00B36814" w:rsidP="00A355BD">
      <w:pPr>
        <w:autoSpaceDE w:val="0"/>
        <w:autoSpaceDN w:val="0"/>
        <w:adjustRightInd w:val="0"/>
        <w:rPr>
          <w:rFonts w:eastAsia="Times New Roman" w:cs="Calibri"/>
          <w:color w:val="000000"/>
        </w:rPr>
      </w:pPr>
    </w:p>
    <w:p w:rsidR="00B36814" w:rsidRPr="008461A1" w:rsidRDefault="00B36814" w:rsidP="00B36814">
      <w:pPr>
        <w:autoSpaceDE w:val="0"/>
        <w:autoSpaceDN w:val="0"/>
        <w:adjustRightInd w:val="0"/>
        <w:rPr>
          <w:rFonts w:eastAsia="Times New Roman"/>
          <w:b/>
          <w:color w:val="000000"/>
          <w:sz w:val="26"/>
          <w:szCs w:val="26"/>
        </w:rPr>
      </w:pPr>
      <w:r w:rsidRPr="008461A1">
        <w:rPr>
          <w:rFonts w:eastAsia="Times New Roman"/>
          <w:b/>
          <w:color w:val="000000"/>
          <w:sz w:val="26"/>
          <w:szCs w:val="26"/>
        </w:rPr>
        <w:t>Motion #18-083</w:t>
      </w:r>
    </w:p>
    <w:p w:rsidR="00B36814" w:rsidRPr="008461A1" w:rsidRDefault="00B36814" w:rsidP="00B36814">
      <w:pPr>
        <w:autoSpaceDE w:val="0"/>
        <w:autoSpaceDN w:val="0"/>
        <w:adjustRightInd w:val="0"/>
        <w:rPr>
          <w:rFonts w:eastAsia="Times New Roman"/>
          <w:color w:val="000000"/>
          <w:sz w:val="26"/>
          <w:szCs w:val="26"/>
        </w:rPr>
      </w:pPr>
      <w:r w:rsidRPr="008461A1">
        <w:rPr>
          <w:rFonts w:eastAsia="Times New Roman"/>
          <w:b/>
          <w:color w:val="000000"/>
          <w:sz w:val="26"/>
          <w:szCs w:val="26"/>
        </w:rPr>
        <w:t>Property Tax Reductions</w:t>
      </w:r>
    </w:p>
    <w:p w:rsidR="00A355BD" w:rsidRPr="00404530" w:rsidRDefault="00A355BD" w:rsidP="00A355BD">
      <w:pPr>
        <w:autoSpaceDE w:val="0"/>
        <w:autoSpaceDN w:val="0"/>
        <w:adjustRightInd w:val="0"/>
        <w:jc w:val="left"/>
        <w:rPr>
          <w:rFonts w:eastAsia="Times New Roman"/>
          <w:color w:val="000000"/>
          <w:szCs w:val="18"/>
        </w:rPr>
      </w:pPr>
      <w:r w:rsidRPr="00404530">
        <w:rPr>
          <w:rFonts w:eastAsia="Times New Roman"/>
          <w:color w:val="000000"/>
          <w:szCs w:val="18"/>
        </w:rPr>
        <w:t xml:space="preserve"> </w:t>
      </w:r>
    </w:p>
    <w:p w:rsidR="00A355BD" w:rsidRPr="00404530" w:rsidRDefault="00B36814" w:rsidP="00A355BD">
      <w:pPr>
        <w:autoSpaceDE w:val="0"/>
        <w:autoSpaceDN w:val="0"/>
        <w:adjustRightInd w:val="0"/>
        <w:rPr>
          <w:rFonts w:eastAsia="Times New Roman"/>
          <w:color w:val="000000"/>
          <w:szCs w:val="18"/>
        </w:rPr>
      </w:pPr>
      <w:r w:rsidRPr="00404530">
        <w:rPr>
          <w:rFonts w:eastAsia="Times New Roman"/>
          <w:color w:val="000000"/>
          <w:szCs w:val="18"/>
        </w:rPr>
        <w:t>M</w:t>
      </w:r>
      <w:r w:rsidR="00A355BD" w:rsidRPr="00404530">
        <w:rPr>
          <w:rFonts w:eastAsia="Times New Roman"/>
          <w:color w:val="000000"/>
          <w:szCs w:val="18"/>
        </w:rPr>
        <w:t>ove</w:t>
      </w:r>
      <w:r w:rsidRPr="00404530">
        <w:rPr>
          <w:rFonts w:eastAsia="Times New Roman"/>
          <w:color w:val="000000"/>
          <w:szCs w:val="18"/>
        </w:rPr>
        <w:t>d by Councillor Brown and seconded by Councillor Anstey</w:t>
      </w:r>
      <w:r w:rsidR="00A355BD" w:rsidRPr="00404530">
        <w:rPr>
          <w:rFonts w:eastAsia="Times New Roman"/>
          <w:color w:val="000000"/>
          <w:szCs w:val="18"/>
        </w:rPr>
        <w:t xml:space="preserve"> that the five property tax reductions be approved as attached.   </w:t>
      </w:r>
    </w:p>
    <w:p w:rsidR="00B36814" w:rsidRPr="00404530" w:rsidRDefault="00B36814" w:rsidP="00A355BD">
      <w:pPr>
        <w:autoSpaceDE w:val="0"/>
        <w:autoSpaceDN w:val="0"/>
        <w:adjustRightInd w:val="0"/>
        <w:rPr>
          <w:rFonts w:eastAsia="Times New Roman"/>
          <w:color w:val="000000"/>
          <w:szCs w:val="18"/>
        </w:rPr>
      </w:pPr>
    </w:p>
    <w:p w:rsidR="00B36814" w:rsidRPr="00404530" w:rsidRDefault="00B36814" w:rsidP="00A355BD">
      <w:pPr>
        <w:autoSpaceDE w:val="0"/>
        <w:autoSpaceDN w:val="0"/>
        <w:adjustRightInd w:val="0"/>
        <w:rPr>
          <w:rFonts w:eastAsia="Times New Roman"/>
          <w:color w:val="000000"/>
          <w:szCs w:val="18"/>
        </w:rPr>
      </w:pPr>
      <w:r w:rsidRPr="00404530">
        <w:rPr>
          <w:rFonts w:eastAsia="Times New Roman"/>
          <w:color w:val="000000"/>
          <w:szCs w:val="18"/>
        </w:rPr>
        <w:tab/>
      </w:r>
      <w:r w:rsidRPr="00404530">
        <w:rPr>
          <w:rFonts w:eastAsia="Times New Roman"/>
          <w:color w:val="000000"/>
          <w:szCs w:val="18"/>
        </w:rPr>
        <w:tab/>
        <w:t>In Favour:</w:t>
      </w:r>
      <w:r w:rsidRPr="00404530">
        <w:rPr>
          <w:rFonts w:eastAsia="Times New Roman"/>
          <w:color w:val="000000"/>
          <w:szCs w:val="18"/>
        </w:rPr>
        <w:tab/>
        <w:t>6</w:t>
      </w:r>
      <w:r w:rsidRPr="00404530">
        <w:rPr>
          <w:rFonts w:eastAsia="Times New Roman"/>
          <w:color w:val="000000"/>
          <w:szCs w:val="18"/>
        </w:rPr>
        <w:tab/>
      </w:r>
      <w:r w:rsidRPr="00404530">
        <w:rPr>
          <w:rFonts w:eastAsia="Times New Roman"/>
          <w:color w:val="000000"/>
          <w:szCs w:val="18"/>
        </w:rPr>
        <w:tab/>
        <w:t>Opposing:</w:t>
      </w:r>
      <w:r w:rsidRPr="00404530">
        <w:rPr>
          <w:rFonts w:eastAsia="Times New Roman"/>
          <w:color w:val="000000"/>
          <w:szCs w:val="18"/>
        </w:rPr>
        <w:tab/>
        <w:t>0</w:t>
      </w:r>
    </w:p>
    <w:p w:rsidR="00B36814" w:rsidRPr="00404530" w:rsidRDefault="00B36814" w:rsidP="00A355BD">
      <w:pPr>
        <w:autoSpaceDE w:val="0"/>
        <w:autoSpaceDN w:val="0"/>
        <w:adjustRightInd w:val="0"/>
        <w:rPr>
          <w:rFonts w:eastAsia="Times New Roman"/>
          <w:color w:val="000000"/>
          <w:szCs w:val="18"/>
        </w:rPr>
      </w:pPr>
    </w:p>
    <w:p w:rsidR="00B36814" w:rsidRPr="00404530" w:rsidRDefault="00B36814" w:rsidP="00A355BD">
      <w:pPr>
        <w:autoSpaceDE w:val="0"/>
        <w:autoSpaceDN w:val="0"/>
        <w:adjustRightInd w:val="0"/>
        <w:rPr>
          <w:rFonts w:eastAsia="Times New Roman"/>
          <w:color w:val="000000"/>
          <w:szCs w:val="18"/>
        </w:rPr>
      </w:pPr>
      <w:r w:rsidRPr="00404530">
        <w:rPr>
          <w:rFonts w:eastAsia="Times New Roman"/>
          <w:b/>
          <w:color w:val="000000"/>
          <w:szCs w:val="18"/>
        </w:rPr>
        <w:t>Decision:</w:t>
      </w:r>
      <w:r w:rsidRPr="00404530">
        <w:rPr>
          <w:rFonts w:eastAsia="Times New Roman"/>
          <w:color w:val="000000"/>
          <w:szCs w:val="18"/>
        </w:rPr>
        <w:tab/>
        <w:t>Motion carried.</w:t>
      </w:r>
    </w:p>
    <w:p w:rsidR="00B36814" w:rsidRDefault="00B36814" w:rsidP="00A355BD">
      <w:pPr>
        <w:autoSpaceDE w:val="0"/>
        <w:autoSpaceDN w:val="0"/>
        <w:adjustRightInd w:val="0"/>
        <w:rPr>
          <w:rFonts w:eastAsia="Times New Roman"/>
          <w:color w:val="000000"/>
          <w:szCs w:val="18"/>
        </w:rPr>
      </w:pPr>
    </w:p>
    <w:p w:rsidR="00A355BD" w:rsidRPr="007D595B" w:rsidRDefault="00A355BD" w:rsidP="00A355BD">
      <w:pPr>
        <w:autoSpaceDE w:val="0"/>
        <w:autoSpaceDN w:val="0"/>
        <w:adjustRightInd w:val="0"/>
        <w:jc w:val="left"/>
        <w:rPr>
          <w:rFonts w:eastAsia="Times New Roman"/>
          <w:b/>
          <w:color w:val="000000"/>
          <w:sz w:val="28"/>
          <w:szCs w:val="28"/>
        </w:rPr>
      </w:pPr>
      <w:r w:rsidRPr="007D595B">
        <w:rPr>
          <w:rFonts w:eastAsia="Times New Roman"/>
          <w:b/>
          <w:color w:val="000000"/>
          <w:sz w:val="28"/>
          <w:szCs w:val="28"/>
        </w:rPr>
        <w:t>SPCA Development Fee</w:t>
      </w:r>
    </w:p>
    <w:p w:rsidR="00A355BD" w:rsidRDefault="00A355BD" w:rsidP="00A355BD">
      <w:pPr>
        <w:autoSpaceDE w:val="0"/>
        <w:autoSpaceDN w:val="0"/>
        <w:adjustRightInd w:val="0"/>
        <w:jc w:val="left"/>
        <w:rPr>
          <w:rFonts w:eastAsia="Times New Roman"/>
          <w:i/>
          <w:color w:val="000000"/>
          <w:szCs w:val="18"/>
        </w:rPr>
      </w:pPr>
    </w:p>
    <w:p w:rsidR="00A355BD" w:rsidRDefault="00A355BD" w:rsidP="00A355BD">
      <w:pPr>
        <w:autoSpaceDE w:val="0"/>
        <w:autoSpaceDN w:val="0"/>
        <w:adjustRightInd w:val="0"/>
        <w:rPr>
          <w:rFonts w:eastAsia="Times New Roman"/>
          <w:color w:val="000000"/>
          <w:szCs w:val="18"/>
        </w:rPr>
      </w:pPr>
      <w:r>
        <w:rPr>
          <w:rFonts w:eastAsia="Times New Roman"/>
          <w:color w:val="000000"/>
          <w:szCs w:val="18"/>
        </w:rPr>
        <w:t>The Committee reviewed a request from the SPCA that the $50 Development Application Fee for their new building on Baird Place be written off.  In the past, Council has exempted non-profit organizations from various development fees.</w:t>
      </w:r>
    </w:p>
    <w:p w:rsidR="009A59C5" w:rsidRDefault="009A59C5" w:rsidP="00A355BD">
      <w:pPr>
        <w:autoSpaceDE w:val="0"/>
        <w:autoSpaceDN w:val="0"/>
        <w:adjustRightInd w:val="0"/>
        <w:rPr>
          <w:rFonts w:eastAsia="Times New Roman"/>
          <w:color w:val="000000"/>
          <w:szCs w:val="18"/>
        </w:rPr>
      </w:pPr>
    </w:p>
    <w:p w:rsidR="009A59C5" w:rsidRPr="008461A1" w:rsidRDefault="009A59C5" w:rsidP="00A355BD">
      <w:pPr>
        <w:autoSpaceDE w:val="0"/>
        <w:autoSpaceDN w:val="0"/>
        <w:adjustRightInd w:val="0"/>
        <w:rPr>
          <w:rFonts w:eastAsia="Times New Roman"/>
          <w:b/>
          <w:color w:val="000000"/>
          <w:sz w:val="26"/>
          <w:szCs w:val="26"/>
        </w:rPr>
      </w:pPr>
      <w:r w:rsidRPr="008461A1">
        <w:rPr>
          <w:rFonts w:eastAsia="Times New Roman"/>
          <w:b/>
          <w:color w:val="000000"/>
          <w:sz w:val="26"/>
          <w:szCs w:val="26"/>
        </w:rPr>
        <w:t>Motion #18-084</w:t>
      </w:r>
    </w:p>
    <w:p w:rsidR="009A59C5" w:rsidRPr="008461A1" w:rsidRDefault="009A59C5" w:rsidP="00A355BD">
      <w:pPr>
        <w:autoSpaceDE w:val="0"/>
        <w:autoSpaceDN w:val="0"/>
        <w:adjustRightInd w:val="0"/>
        <w:rPr>
          <w:rFonts w:eastAsia="Times New Roman"/>
          <w:b/>
          <w:color w:val="000000"/>
          <w:sz w:val="26"/>
          <w:szCs w:val="26"/>
        </w:rPr>
      </w:pPr>
      <w:r w:rsidRPr="008461A1">
        <w:rPr>
          <w:rFonts w:eastAsia="Times New Roman"/>
          <w:b/>
          <w:color w:val="000000"/>
          <w:sz w:val="26"/>
          <w:szCs w:val="26"/>
        </w:rPr>
        <w:t xml:space="preserve">SPCA </w:t>
      </w:r>
      <w:r w:rsidR="00885ACC" w:rsidRPr="008461A1">
        <w:rPr>
          <w:rFonts w:eastAsia="Times New Roman"/>
          <w:b/>
          <w:color w:val="000000"/>
          <w:sz w:val="26"/>
          <w:szCs w:val="26"/>
        </w:rPr>
        <w:t>Development Fee</w:t>
      </w:r>
    </w:p>
    <w:p w:rsidR="00A355BD" w:rsidRPr="00DE4D51" w:rsidRDefault="00A355BD" w:rsidP="00A355BD">
      <w:pPr>
        <w:autoSpaceDE w:val="0"/>
        <w:autoSpaceDN w:val="0"/>
        <w:adjustRightInd w:val="0"/>
        <w:jc w:val="left"/>
        <w:rPr>
          <w:rFonts w:eastAsia="Times New Roman"/>
          <w:color w:val="000000"/>
          <w:szCs w:val="18"/>
        </w:rPr>
      </w:pPr>
    </w:p>
    <w:p w:rsidR="00A355BD" w:rsidRPr="00DE4D51" w:rsidRDefault="00885ACC" w:rsidP="00A355BD">
      <w:pPr>
        <w:autoSpaceDE w:val="0"/>
        <w:autoSpaceDN w:val="0"/>
        <w:adjustRightInd w:val="0"/>
        <w:rPr>
          <w:rFonts w:eastAsia="Times New Roman"/>
          <w:color w:val="000000"/>
          <w:szCs w:val="18"/>
        </w:rPr>
      </w:pPr>
      <w:r w:rsidRPr="00DE4D51">
        <w:rPr>
          <w:rFonts w:eastAsia="Times New Roman"/>
          <w:color w:val="000000"/>
          <w:szCs w:val="18"/>
        </w:rPr>
        <w:t>M</w:t>
      </w:r>
      <w:r w:rsidR="00A355BD" w:rsidRPr="00DE4D51">
        <w:rPr>
          <w:rFonts w:eastAsia="Times New Roman"/>
          <w:color w:val="000000"/>
          <w:szCs w:val="18"/>
        </w:rPr>
        <w:t>ove</w:t>
      </w:r>
      <w:r w:rsidRPr="00DE4D51">
        <w:rPr>
          <w:rFonts w:eastAsia="Times New Roman"/>
          <w:color w:val="000000"/>
          <w:szCs w:val="18"/>
        </w:rPr>
        <w:t xml:space="preserve">d by Councillor Brown and seconded by Councillor Anstey </w:t>
      </w:r>
      <w:r w:rsidR="00A355BD" w:rsidRPr="00DE4D51">
        <w:rPr>
          <w:rFonts w:eastAsia="Times New Roman"/>
          <w:color w:val="000000"/>
          <w:szCs w:val="18"/>
        </w:rPr>
        <w:t>that the Gander and Area SPCA not be charged a Development Application fee for the property being constructed at 100 Baird Place.</w:t>
      </w:r>
    </w:p>
    <w:p w:rsidR="00885ACC" w:rsidRPr="00DE4D51" w:rsidRDefault="00885ACC" w:rsidP="00A355BD">
      <w:pPr>
        <w:autoSpaceDE w:val="0"/>
        <w:autoSpaceDN w:val="0"/>
        <w:adjustRightInd w:val="0"/>
        <w:rPr>
          <w:rFonts w:eastAsia="Times New Roman"/>
          <w:color w:val="000000"/>
          <w:szCs w:val="18"/>
        </w:rPr>
      </w:pPr>
    </w:p>
    <w:p w:rsidR="00885ACC" w:rsidRPr="00DE4D51" w:rsidRDefault="00885ACC" w:rsidP="00A355BD">
      <w:pPr>
        <w:autoSpaceDE w:val="0"/>
        <w:autoSpaceDN w:val="0"/>
        <w:adjustRightInd w:val="0"/>
        <w:rPr>
          <w:rFonts w:eastAsia="Times New Roman"/>
          <w:color w:val="000000"/>
          <w:szCs w:val="18"/>
        </w:rPr>
      </w:pPr>
      <w:r w:rsidRPr="00DE4D51">
        <w:rPr>
          <w:rFonts w:eastAsia="Times New Roman"/>
          <w:color w:val="000000"/>
          <w:szCs w:val="18"/>
        </w:rPr>
        <w:tab/>
      </w:r>
      <w:r w:rsidRPr="00DE4D51">
        <w:rPr>
          <w:rFonts w:eastAsia="Times New Roman"/>
          <w:color w:val="000000"/>
          <w:szCs w:val="18"/>
        </w:rPr>
        <w:tab/>
        <w:t>In Favour:</w:t>
      </w:r>
      <w:r w:rsidRPr="00DE4D51">
        <w:rPr>
          <w:rFonts w:eastAsia="Times New Roman"/>
          <w:color w:val="000000"/>
          <w:szCs w:val="18"/>
        </w:rPr>
        <w:tab/>
        <w:t>6</w:t>
      </w:r>
      <w:r w:rsidRPr="00DE4D51">
        <w:rPr>
          <w:rFonts w:eastAsia="Times New Roman"/>
          <w:color w:val="000000"/>
          <w:szCs w:val="18"/>
        </w:rPr>
        <w:tab/>
      </w:r>
      <w:r w:rsidRPr="00DE4D51">
        <w:rPr>
          <w:rFonts w:eastAsia="Times New Roman"/>
          <w:color w:val="000000"/>
          <w:szCs w:val="18"/>
        </w:rPr>
        <w:tab/>
        <w:t>Opposing:</w:t>
      </w:r>
      <w:r w:rsidRPr="00DE4D51">
        <w:rPr>
          <w:rFonts w:eastAsia="Times New Roman"/>
          <w:color w:val="000000"/>
          <w:szCs w:val="18"/>
        </w:rPr>
        <w:tab/>
        <w:t>0</w:t>
      </w:r>
    </w:p>
    <w:p w:rsidR="00885ACC" w:rsidRPr="00DE4D51" w:rsidRDefault="00885ACC" w:rsidP="00A355BD">
      <w:pPr>
        <w:autoSpaceDE w:val="0"/>
        <w:autoSpaceDN w:val="0"/>
        <w:adjustRightInd w:val="0"/>
        <w:rPr>
          <w:rFonts w:eastAsia="Times New Roman"/>
          <w:color w:val="000000"/>
          <w:szCs w:val="18"/>
        </w:rPr>
      </w:pPr>
    </w:p>
    <w:p w:rsidR="00885ACC" w:rsidRPr="00DE4D51" w:rsidRDefault="00885ACC" w:rsidP="00A355BD">
      <w:pPr>
        <w:autoSpaceDE w:val="0"/>
        <w:autoSpaceDN w:val="0"/>
        <w:adjustRightInd w:val="0"/>
        <w:rPr>
          <w:rFonts w:eastAsia="Times New Roman"/>
          <w:color w:val="000000"/>
          <w:szCs w:val="18"/>
        </w:rPr>
      </w:pPr>
      <w:r w:rsidRPr="00DE4D51">
        <w:rPr>
          <w:rFonts w:eastAsia="Times New Roman"/>
          <w:b/>
          <w:color w:val="000000"/>
          <w:szCs w:val="18"/>
        </w:rPr>
        <w:t>Decision:</w:t>
      </w:r>
      <w:r w:rsidRPr="00DE4D51">
        <w:rPr>
          <w:rFonts w:eastAsia="Times New Roman"/>
          <w:b/>
          <w:color w:val="000000"/>
          <w:szCs w:val="18"/>
        </w:rPr>
        <w:tab/>
      </w:r>
      <w:r w:rsidRPr="00DE4D51">
        <w:rPr>
          <w:rFonts w:eastAsia="Times New Roman"/>
          <w:color w:val="000000"/>
          <w:szCs w:val="18"/>
        </w:rPr>
        <w:t>Motion carried.</w:t>
      </w:r>
    </w:p>
    <w:p w:rsidR="00A355BD" w:rsidRDefault="00A355BD" w:rsidP="00A355BD">
      <w:pPr>
        <w:autoSpaceDE w:val="0"/>
        <w:autoSpaceDN w:val="0"/>
        <w:adjustRightInd w:val="0"/>
        <w:jc w:val="left"/>
        <w:rPr>
          <w:rFonts w:eastAsia="Times New Roman"/>
          <w:color w:val="000000"/>
          <w:szCs w:val="18"/>
        </w:rPr>
      </w:pPr>
    </w:p>
    <w:p w:rsidR="00A355BD" w:rsidRPr="00CA5D6A" w:rsidRDefault="00A355BD" w:rsidP="00A355BD">
      <w:pPr>
        <w:autoSpaceDE w:val="0"/>
        <w:autoSpaceDN w:val="0"/>
        <w:adjustRightInd w:val="0"/>
        <w:rPr>
          <w:b/>
          <w:sz w:val="28"/>
          <w:szCs w:val="28"/>
        </w:rPr>
      </w:pPr>
      <w:r w:rsidRPr="00CA5D6A">
        <w:rPr>
          <w:b/>
          <w:sz w:val="28"/>
          <w:szCs w:val="28"/>
        </w:rPr>
        <w:t xml:space="preserve">Tender – </w:t>
      </w:r>
      <w:r>
        <w:rPr>
          <w:b/>
          <w:sz w:val="28"/>
          <w:szCs w:val="28"/>
        </w:rPr>
        <w:t>Fire Alarm Systems and Monitoring Panels</w:t>
      </w:r>
    </w:p>
    <w:p w:rsidR="00A355BD" w:rsidRDefault="00A355BD" w:rsidP="00A355BD">
      <w:pPr>
        <w:autoSpaceDE w:val="0"/>
        <w:autoSpaceDN w:val="0"/>
        <w:adjustRightInd w:val="0"/>
      </w:pPr>
    </w:p>
    <w:p w:rsidR="00A355BD" w:rsidRDefault="00A355BD" w:rsidP="00A355BD">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Fire Alarm Systems and Monitoring Panels.   </w:t>
      </w:r>
    </w:p>
    <w:p w:rsidR="00A355BD" w:rsidRDefault="00A355BD" w:rsidP="00A355BD">
      <w:pPr>
        <w:autoSpaceDE w:val="0"/>
        <w:autoSpaceDN w:val="0"/>
        <w:adjustRightInd w:val="0"/>
        <w:rPr>
          <w:rFonts w:eastAsia="Times New Roman" w:cs="Calibri"/>
          <w:color w:val="000000"/>
        </w:rPr>
      </w:pPr>
    </w:p>
    <w:p w:rsidR="00266A05" w:rsidRDefault="00266A05">
      <w:pPr>
        <w:spacing w:after="200" w:line="276" w:lineRule="auto"/>
        <w:jc w:val="left"/>
        <w:rPr>
          <w:rFonts w:eastAsia="Times New Roman" w:cs="Calibri"/>
          <w:b/>
          <w:color w:val="000000"/>
          <w:sz w:val="28"/>
          <w:szCs w:val="28"/>
        </w:rPr>
      </w:pPr>
      <w:r>
        <w:rPr>
          <w:rFonts w:eastAsia="Times New Roman" w:cs="Calibri"/>
          <w:b/>
          <w:color w:val="000000"/>
          <w:sz w:val="28"/>
          <w:szCs w:val="28"/>
        </w:rPr>
        <w:br w:type="page"/>
      </w:r>
    </w:p>
    <w:p w:rsidR="005E34AA" w:rsidRPr="008461A1" w:rsidRDefault="005E34AA" w:rsidP="00A355BD">
      <w:pPr>
        <w:autoSpaceDE w:val="0"/>
        <w:autoSpaceDN w:val="0"/>
        <w:adjustRightInd w:val="0"/>
        <w:rPr>
          <w:rFonts w:eastAsia="Times New Roman" w:cs="Calibri"/>
          <w:b/>
          <w:color w:val="000000"/>
          <w:sz w:val="26"/>
          <w:szCs w:val="26"/>
        </w:rPr>
      </w:pPr>
      <w:r w:rsidRPr="008461A1">
        <w:rPr>
          <w:rFonts w:eastAsia="Times New Roman" w:cs="Calibri"/>
          <w:b/>
          <w:color w:val="000000"/>
          <w:sz w:val="26"/>
          <w:szCs w:val="26"/>
        </w:rPr>
        <w:lastRenderedPageBreak/>
        <w:t>Motion #18-085</w:t>
      </w:r>
    </w:p>
    <w:p w:rsidR="005E34AA" w:rsidRPr="008461A1" w:rsidRDefault="005E34AA" w:rsidP="00A355BD">
      <w:pPr>
        <w:autoSpaceDE w:val="0"/>
        <w:autoSpaceDN w:val="0"/>
        <w:adjustRightInd w:val="0"/>
        <w:rPr>
          <w:b/>
          <w:sz w:val="26"/>
          <w:szCs w:val="26"/>
        </w:rPr>
      </w:pPr>
      <w:r w:rsidRPr="008461A1">
        <w:rPr>
          <w:rFonts w:eastAsia="Times New Roman" w:cs="Calibri"/>
          <w:b/>
          <w:color w:val="000000"/>
          <w:sz w:val="26"/>
          <w:szCs w:val="26"/>
        </w:rPr>
        <w:t xml:space="preserve">Tender - </w:t>
      </w:r>
      <w:r w:rsidRPr="008461A1">
        <w:rPr>
          <w:b/>
          <w:sz w:val="26"/>
          <w:szCs w:val="26"/>
        </w:rPr>
        <w:t>Fire Alarm Systems and Monitoring Panels</w:t>
      </w:r>
    </w:p>
    <w:p w:rsidR="005E34AA" w:rsidRPr="00DE4D51" w:rsidRDefault="005E34AA" w:rsidP="00A355BD">
      <w:pPr>
        <w:autoSpaceDE w:val="0"/>
        <w:autoSpaceDN w:val="0"/>
        <w:adjustRightInd w:val="0"/>
        <w:rPr>
          <w:rFonts w:eastAsia="Times New Roman" w:cs="Calibri"/>
          <w:b/>
          <w:color w:val="000000"/>
          <w:sz w:val="28"/>
          <w:szCs w:val="28"/>
        </w:rPr>
      </w:pPr>
    </w:p>
    <w:p w:rsidR="00A355BD" w:rsidRDefault="005E34AA" w:rsidP="00A355BD">
      <w:pPr>
        <w:autoSpaceDE w:val="0"/>
        <w:autoSpaceDN w:val="0"/>
        <w:adjustRightInd w:val="0"/>
        <w:rPr>
          <w:rFonts w:eastAsia="Times New Roman"/>
          <w:color w:val="000000"/>
          <w:szCs w:val="18"/>
        </w:rPr>
      </w:pPr>
      <w:r w:rsidRPr="00DE4D51">
        <w:rPr>
          <w:rFonts w:eastAsia="Times New Roman"/>
          <w:color w:val="000000"/>
          <w:szCs w:val="18"/>
        </w:rPr>
        <w:t>M</w:t>
      </w:r>
      <w:r w:rsidR="00A355BD" w:rsidRPr="00DE4D51">
        <w:rPr>
          <w:rFonts w:eastAsia="Times New Roman"/>
          <w:color w:val="000000"/>
          <w:szCs w:val="18"/>
        </w:rPr>
        <w:t>ove</w:t>
      </w:r>
      <w:r w:rsidRPr="00DE4D51">
        <w:rPr>
          <w:rFonts w:eastAsia="Times New Roman"/>
          <w:color w:val="000000"/>
          <w:szCs w:val="18"/>
        </w:rPr>
        <w:t>d by Councillor Brown and seconded by Councillor Fudge</w:t>
      </w:r>
      <w:r w:rsidR="00A355BD" w:rsidRPr="00DE4D51">
        <w:rPr>
          <w:rFonts w:eastAsia="Times New Roman"/>
          <w:color w:val="000000"/>
          <w:szCs w:val="18"/>
        </w:rPr>
        <w:t xml:space="preserve"> that</w:t>
      </w:r>
      <w:r w:rsidRPr="00DE4D51">
        <w:rPr>
          <w:rFonts w:eastAsia="Times New Roman"/>
          <w:color w:val="000000"/>
          <w:szCs w:val="18"/>
        </w:rPr>
        <w:t xml:space="preserve"> the</w:t>
      </w:r>
      <w:r w:rsidR="00A355BD" w:rsidRPr="00DE4D51">
        <w:rPr>
          <w:rFonts w:eastAsia="Times New Roman"/>
          <w:color w:val="000000"/>
          <w:szCs w:val="18"/>
        </w:rPr>
        <w:t xml:space="preserve"> 3 Year Maintenance Service Agreement for Fire Alarm Systems and Monitoring Panels be awarded to Troy Fire and Life Safety, as attached. </w:t>
      </w:r>
    </w:p>
    <w:p w:rsidR="00266A05" w:rsidRPr="00266A05" w:rsidRDefault="00266A05" w:rsidP="00A355BD">
      <w:pPr>
        <w:autoSpaceDE w:val="0"/>
        <w:autoSpaceDN w:val="0"/>
        <w:adjustRightInd w:val="0"/>
        <w:rPr>
          <w:rFonts w:eastAsia="Times New Roman"/>
          <w:color w:val="000000"/>
          <w:szCs w:val="18"/>
        </w:rPr>
      </w:pPr>
    </w:p>
    <w:p w:rsidR="0056569A" w:rsidRPr="00266A05" w:rsidRDefault="0056569A" w:rsidP="00A355BD">
      <w:pPr>
        <w:autoSpaceDE w:val="0"/>
        <w:autoSpaceDN w:val="0"/>
        <w:adjustRightInd w:val="0"/>
        <w:rPr>
          <w:rFonts w:eastAsia="Times New Roman"/>
          <w:color w:val="000000"/>
          <w:szCs w:val="18"/>
        </w:rPr>
      </w:pPr>
      <w:r w:rsidRPr="00266A05">
        <w:rPr>
          <w:rFonts w:eastAsia="Times New Roman"/>
          <w:color w:val="000000"/>
          <w:szCs w:val="18"/>
        </w:rPr>
        <w:tab/>
      </w:r>
      <w:r w:rsidRPr="00266A05">
        <w:rPr>
          <w:rFonts w:eastAsia="Times New Roman"/>
          <w:color w:val="000000"/>
          <w:szCs w:val="18"/>
        </w:rPr>
        <w:tab/>
        <w:t>In Favour:</w:t>
      </w:r>
      <w:r w:rsidRPr="00266A05">
        <w:rPr>
          <w:rFonts w:eastAsia="Times New Roman"/>
          <w:color w:val="000000"/>
          <w:szCs w:val="18"/>
        </w:rPr>
        <w:tab/>
        <w:t>6</w:t>
      </w:r>
      <w:r w:rsidRPr="00266A05">
        <w:rPr>
          <w:rFonts w:eastAsia="Times New Roman"/>
          <w:color w:val="000000"/>
          <w:szCs w:val="18"/>
        </w:rPr>
        <w:tab/>
      </w:r>
      <w:r w:rsidRPr="00266A05">
        <w:rPr>
          <w:rFonts w:eastAsia="Times New Roman"/>
          <w:color w:val="000000"/>
          <w:szCs w:val="18"/>
        </w:rPr>
        <w:tab/>
        <w:t>Opposing:</w:t>
      </w:r>
      <w:r w:rsidRPr="00266A05">
        <w:rPr>
          <w:rFonts w:eastAsia="Times New Roman"/>
          <w:color w:val="000000"/>
          <w:szCs w:val="18"/>
        </w:rPr>
        <w:tab/>
        <w:t>0</w:t>
      </w:r>
    </w:p>
    <w:p w:rsidR="0056569A" w:rsidRPr="00266A05" w:rsidRDefault="0056569A" w:rsidP="00A355BD">
      <w:pPr>
        <w:autoSpaceDE w:val="0"/>
        <w:autoSpaceDN w:val="0"/>
        <w:adjustRightInd w:val="0"/>
        <w:rPr>
          <w:rFonts w:eastAsia="Times New Roman"/>
          <w:color w:val="000000"/>
          <w:szCs w:val="18"/>
        </w:rPr>
      </w:pPr>
    </w:p>
    <w:p w:rsidR="0056569A" w:rsidRPr="00266A05" w:rsidRDefault="0056569A" w:rsidP="00A355BD">
      <w:pPr>
        <w:autoSpaceDE w:val="0"/>
        <w:autoSpaceDN w:val="0"/>
        <w:adjustRightInd w:val="0"/>
        <w:rPr>
          <w:rFonts w:eastAsia="Times New Roman"/>
          <w:color w:val="000000"/>
          <w:szCs w:val="18"/>
        </w:rPr>
      </w:pPr>
      <w:r w:rsidRPr="00266A05">
        <w:rPr>
          <w:rFonts w:eastAsia="Times New Roman"/>
          <w:b/>
          <w:color w:val="000000"/>
          <w:szCs w:val="18"/>
        </w:rPr>
        <w:t>Decision:</w:t>
      </w:r>
      <w:r w:rsidRPr="00266A05">
        <w:rPr>
          <w:rFonts w:eastAsia="Times New Roman"/>
          <w:color w:val="000000"/>
          <w:szCs w:val="18"/>
        </w:rPr>
        <w:tab/>
        <w:t>Motion carried.</w:t>
      </w:r>
      <w:r w:rsidRPr="00266A05">
        <w:rPr>
          <w:rFonts w:eastAsia="Times New Roman"/>
          <w:color w:val="000000"/>
          <w:szCs w:val="18"/>
        </w:rPr>
        <w:tab/>
      </w:r>
    </w:p>
    <w:p w:rsidR="0056569A" w:rsidRPr="00266A05" w:rsidRDefault="0056569A" w:rsidP="00A355BD">
      <w:pPr>
        <w:autoSpaceDE w:val="0"/>
        <w:autoSpaceDN w:val="0"/>
        <w:adjustRightInd w:val="0"/>
        <w:jc w:val="left"/>
        <w:rPr>
          <w:rFonts w:eastAsia="Times New Roman" w:cs="Calibri"/>
          <w:b/>
          <w:color w:val="000000"/>
          <w:sz w:val="28"/>
          <w:szCs w:val="28"/>
        </w:rPr>
      </w:pPr>
    </w:p>
    <w:p w:rsidR="00A355BD" w:rsidRPr="004D33C3" w:rsidRDefault="00A355BD" w:rsidP="00A355BD">
      <w:pPr>
        <w:autoSpaceDE w:val="0"/>
        <w:autoSpaceDN w:val="0"/>
        <w:adjustRightInd w:val="0"/>
        <w:jc w:val="left"/>
        <w:rPr>
          <w:rFonts w:eastAsia="Times New Roman" w:cs="Calibri"/>
          <w:b/>
          <w:color w:val="000000"/>
          <w:sz w:val="28"/>
          <w:szCs w:val="28"/>
        </w:rPr>
      </w:pPr>
      <w:r>
        <w:rPr>
          <w:rFonts w:eastAsia="Times New Roman" w:cs="Calibri"/>
          <w:b/>
          <w:color w:val="000000"/>
          <w:sz w:val="28"/>
          <w:szCs w:val="28"/>
        </w:rPr>
        <w:t xml:space="preserve">Tender - </w:t>
      </w:r>
      <w:r w:rsidRPr="004D33C3">
        <w:rPr>
          <w:rFonts w:eastAsia="Times New Roman" w:cs="Calibri"/>
          <w:b/>
          <w:color w:val="000000"/>
          <w:sz w:val="28"/>
          <w:szCs w:val="28"/>
        </w:rPr>
        <w:t>Alarm Transmitters and Receivers</w:t>
      </w:r>
    </w:p>
    <w:p w:rsidR="00A355BD" w:rsidRDefault="00A355BD" w:rsidP="00A355BD">
      <w:pPr>
        <w:autoSpaceDE w:val="0"/>
        <w:autoSpaceDN w:val="0"/>
        <w:adjustRightInd w:val="0"/>
        <w:jc w:val="left"/>
        <w:rPr>
          <w:rFonts w:eastAsia="Times New Roman" w:cs="Calibri"/>
          <w:color w:val="000000"/>
        </w:rPr>
      </w:pPr>
    </w:p>
    <w:p w:rsidR="00A355BD" w:rsidRDefault="00A355BD" w:rsidP="00A355BD">
      <w:pPr>
        <w:autoSpaceDE w:val="0"/>
        <w:autoSpaceDN w:val="0"/>
        <w:adjustRightInd w:val="0"/>
        <w:rPr>
          <w:rFonts w:eastAsia="Times New Roman" w:cs="Calibri"/>
          <w:color w:val="000000"/>
        </w:rPr>
      </w:pPr>
      <w:r>
        <w:rPr>
          <w:rFonts w:eastAsia="Times New Roman" w:cs="Calibri"/>
          <w:color w:val="000000"/>
        </w:rPr>
        <w:t>The Committee reviewed the tender results for Alarm Transmitters and Receivers.  Four bids were received.  The preferred bidder was from Troy Fire and Life Safety.</w:t>
      </w:r>
    </w:p>
    <w:p w:rsidR="0056569A" w:rsidRDefault="0056569A" w:rsidP="00A355BD">
      <w:pPr>
        <w:autoSpaceDE w:val="0"/>
        <w:autoSpaceDN w:val="0"/>
        <w:adjustRightInd w:val="0"/>
        <w:rPr>
          <w:rFonts w:eastAsia="Times New Roman" w:cs="Calibri"/>
          <w:color w:val="000000"/>
        </w:rPr>
      </w:pPr>
    </w:p>
    <w:p w:rsidR="0056569A" w:rsidRPr="008461A1" w:rsidRDefault="0056569A" w:rsidP="00A355BD">
      <w:pPr>
        <w:autoSpaceDE w:val="0"/>
        <w:autoSpaceDN w:val="0"/>
        <w:adjustRightInd w:val="0"/>
        <w:rPr>
          <w:rFonts w:eastAsia="Times New Roman" w:cs="Calibri"/>
          <w:b/>
          <w:color w:val="000000"/>
          <w:sz w:val="26"/>
          <w:szCs w:val="26"/>
        </w:rPr>
      </w:pPr>
      <w:r w:rsidRPr="008461A1">
        <w:rPr>
          <w:rFonts w:eastAsia="Times New Roman" w:cs="Calibri"/>
          <w:b/>
          <w:color w:val="000000"/>
          <w:sz w:val="26"/>
          <w:szCs w:val="26"/>
        </w:rPr>
        <w:t>Motion #18-086</w:t>
      </w:r>
    </w:p>
    <w:p w:rsidR="0056569A" w:rsidRPr="008461A1" w:rsidRDefault="0056569A" w:rsidP="0056569A">
      <w:pPr>
        <w:autoSpaceDE w:val="0"/>
        <w:autoSpaceDN w:val="0"/>
        <w:adjustRightInd w:val="0"/>
        <w:jc w:val="left"/>
        <w:rPr>
          <w:rFonts w:eastAsia="Times New Roman" w:cs="Calibri"/>
          <w:b/>
          <w:color w:val="000000"/>
          <w:sz w:val="26"/>
          <w:szCs w:val="26"/>
        </w:rPr>
      </w:pPr>
      <w:r w:rsidRPr="008461A1">
        <w:rPr>
          <w:rFonts w:eastAsia="Times New Roman" w:cs="Calibri"/>
          <w:b/>
          <w:color w:val="000000"/>
          <w:sz w:val="26"/>
          <w:szCs w:val="26"/>
        </w:rPr>
        <w:t>Tender - Alarm Transmitters and Receivers</w:t>
      </w:r>
    </w:p>
    <w:p w:rsidR="00A355BD" w:rsidRPr="008461A1" w:rsidRDefault="00A355BD" w:rsidP="00A355BD">
      <w:pPr>
        <w:autoSpaceDE w:val="0"/>
        <w:autoSpaceDN w:val="0"/>
        <w:adjustRightInd w:val="0"/>
        <w:rPr>
          <w:rFonts w:eastAsia="Times New Roman" w:cs="Calibri"/>
          <w:color w:val="000000"/>
          <w:sz w:val="26"/>
          <w:szCs w:val="26"/>
        </w:rPr>
      </w:pPr>
    </w:p>
    <w:p w:rsidR="00A355BD" w:rsidRPr="00266A05" w:rsidRDefault="0056569A" w:rsidP="00A355BD">
      <w:pPr>
        <w:autoSpaceDE w:val="0"/>
        <w:autoSpaceDN w:val="0"/>
        <w:adjustRightInd w:val="0"/>
        <w:rPr>
          <w:rFonts w:eastAsia="Times New Roman"/>
          <w:color w:val="000000"/>
          <w:szCs w:val="18"/>
        </w:rPr>
      </w:pPr>
      <w:r w:rsidRPr="00266A05">
        <w:rPr>
          <w:rFonts w:eastAsia="Times New Roman"/>
          <w:color w:val="000000"/>
          <w:szCs w:val="18"/>
        </w:rPr>
        <w:t>M</w:t>
      </w:r>
      <w:r w:rsidR="00A355BD" w:rsidRPr="00266A05">
        <w:rPr>
          <w:rFonts w:eastAsia="Times New Roman"/>
          <w:color w:val="000000"/>
          <w:szCs w:val="18"/>
        </w:rPr>
        <w:t>ove</w:t>
      </w:r>
      <w:r w:rsidRPr="00266A05">
        <w:rPr>
          <w:rFonts w:eastAsia="Times New Roman"/>
          <w:color w:val="000000"/>
          <w:szCs w:val="18"/>
        </w:rPr>
        <w:t>d by Councillor Brown and seconded by Councillor Anstey</w:t>
      </w:r>
      <w:r w:rsidR="00A355BD" w:rsidRPr="00266A05">
        <w:rPr>
          <w:rFonts w:eastAsia="Times New Roman"/>
          <w:color w:val="000000"/>
          <w:szCs w:val="18"/>
        </w:rPr>
        <w:t xml:space="preserve"> that the tender results for Alarm Transmitters and Receivers be awarded to Troy Fire and Life Safety, as attached.</w:t>
      </w:r>
    </w:p>
    <w:p w:rsidR="001E132A" w:rsidRPr="00266A05" w:rsidRDefault="001E132A" w:rsidP="00A355BD">
      <w:pPr>
        <w:autoSpaceDE w:val="0"/>
        <w:autoSpaceDN w:val="0"/>
        <w:adjustRightInd w:val="0"/>
        <w:rPr>
          <w:rFonts w:eastAsia="Times New Roman"/>
          <w:color w:val="000000"/>
          <w:szCs w:val="18"/>
        </w:rPr>
      </w:pPr>
    </w:p>
    <w:p w:rsidR="001E132A" w:rsidRPr="00266A05" w:rsidRDefault="001E132A" w:rsidP="00A355BD">
      <w:pPr>
        <w:autoSpaceDE w:val="0"/>
        <w:autoSpaceDN w:val="0"/>
        <w:adjustRightInd w:val="0"/>
        <w:rPr>
          <w:rFonts w:eastAsia="Times New Roman"/>
          <w:color w:val="000000"/>
          <w:szCs w:val="18"/>
        </w:rPr>
      </w:pPr>
      <w:r w:rsidRPr="00266A05">
        <w:rPr>
          <w:rFonts w:eastAsia="Times New Roman"/>
          <w:color w:val="000000"/>
          <w:szCs w:val="18"/>
        </w:rPr>
        <w:tab/>
      </w:r>
      <w:r w:rsidRPr="00266A05">
        <w:rPr>
          <w:rFonts w:eastAsia="Times New Roman"/>
          <w:color w:val="000000"/>
          <w:szCs w:val="18"/>
        </w:rPr>
        <w:tab/>
        <w:t>In Favour:</w:t>
      </w:r>
      <w:r w:rsidRPr="00266A05">
        <w:rPr>
          <w:rFonts w:eastAsia="Times New Roman"/>
          <w:color w:val="000000"/>
          <w:szCs w:val="18"/>
        </w:rPr>
        <w:tab/>
        <w:t>6</w:t>
      </w:r>
      <w:r w:rsidRPr="00266A05">
        <w:rPr>
          <w:rFonts w:eastAsia="Times New Roman"/>
          <w:color w:val="000000"/>
          <w:szCs w:val="18"/>
        </w:rPr>
        <w:tab/>
      </w:r>
      <w:r w:rsidRPr="00266A05">
        <w:rPr>
          <w:rFonts w:eastAsia="Times New Roman"/>
          <w:color w:val="000000"/>
          <w:szCs w:val="18"/>
        </w:rPr>
        <w:tab/>
        <w:t>Opposing:</w:t>
      </w:r>
      <w:r w:rsidRPr="00266A05">
        <w:rPr>
          <w:rFonts w:eastAsia="Times New Roman"/>
          <w:color w:val="000000"/>
          <w:szCs w:val="18"/>
        </w:rPr>
        <w:tab/>
        <w:t>0</w:t>
      </w:r>
    </w:p>
    <w:p w:rsidR="001E132A" w:rsidRPr="00266A05" w:rsidRDefault="001E132A" w:rsidP="00A355BD">
      <w:pPr>
        <w:autoSpaceDE w:val="0"/>
        <w:autoSpaceDN w:val="0"/>
        <w:adjustRightInd w:val="0"/>
        <w:rPr>
          <w:rFonts w:eastAsia="Times New Roman"/>
          <w:color w:val="000000"/>
          <w:szCs w:val="18"/>
        </w:rPr>
      </w:pPr>
    </w:p>
    <w:p w:rsidR="001E132A" w:rsidRPr="00266A05" w:rsidRDefault="001E132A" w:rsidP="00A355BD">
      <w:pPr>
        <w:autoSpaceDE w:val="0"/>
        <w:autoSpaceDN w:val="0"/>
        <w:adjustRightInd w:val="0"/>
        <w:rPr>
          <w:rFonts w:eastAsia="Times New Roman"/>
          <w:color w:val="000000"/>
          <w:szCs w:val="18"/>
        </w:rPr>
      </w:pPr>
      <w:r w:rsidRPr="00266A05">
        <w:rPr>
          <w:rFonts w:eastAsia="Times New Roman"/>
          <w:b/>
          <w:color w:val="000000"/>
          <w:szCs w:val="18"/>
        </w:rPr>
        <w:t>Decision:</w:t>
      </w:r>
      <w:r w:rsidRPr="00266A05">
        <w:rPr>
          <w:rFonts w:eastAsia="Times New Roman"/>
          <w:color w:val="000000"/>
          <w:szCs w:val="18"/>
        </w:rPr>
        <w:tab/>
        <w:t>Motion carried.</w:t>
      </w:r>
    </w:p>
    <w:p w:rsidR="00A355BD" w:rsidRDefault="00A355BD" w:rsidP="00A355BD">
      <w:pPr>
        <w:autoSpaceDE w:val="0"/>
        <w:autoSpaceDN w:val="0"/>
        <w:adjustRightInd w:val="0"/>
        <w:jc w:val="left"/>
        <w:rPr>
          <w:rFonts w:eastAsia="Times New Roman"/>
          <w:color w:val="000000"/>
          <w:szCs w:val="18"/>
        </w:rPr>
      </w:pPr>
    </w:p>
    <w:p w:rsidR="00A355BD" w:rsidRPr="007C65E7" w:rsidRDefault="00A355BD" w:rsidP="00A355BD">
      <w:pPr>
        <w:autoSpaceDE w:val="0"/>
        <w:autoSpaceDN w:val="0"/>
        <w:adjustRightInd w:val="0"/>
        <w:jc w:val="left"/>
        <w:rPr>
          <w:rFonts w:eastAsia="Times New Roman"/>
          <w:b/>
          <w:color w:val="000000"/>
          <w:sz w:val="28"/>
          <w:szCs w:val="28"/>
        </w:rPr>
      </w:pPr>
      <w:r w:rsidRPr="007C65E7">
        <w:rPr>
          <w:rFonts w:eastAsia="Times New Roman"/>
          <w:b/>
          <w:color w:val="000000"/>
          <w:sz w:val="28"/>
          <w:szCs w:val="28"/>
        </w:rPr>
        <w:t>Tender - Infrastructure Upgrading – Griffin Place</w:t>
      </w:r>
    </w:p>
    <w:p w:rsidR="00A355BD" w:rsidRDefault="00A355BD" w:rsidP="00A355BD">
      <w:pPr>
        <w:autoSpaceDE w:val="0"/>
        <w:autoSpaceDN w:val="0"/>
        <w:adjustRightInd w:val="0"/>
        <w:jc w:val="left"/>
        <w:rPr>
          <w:rFonts w:eastAsia="Times New Roman"/>
          <w:color w:val="000000"/>
          <w:szCs w:val="18"/>
        </w:rPr>
      </w:pPr>
    </w:p>
    <w:p w:rsidR="00A355BD" w:rsidRDefault="00A355BD" w:rsidP="00A355BD">
      <w:pPr>
        <w:autoSpaceDE w:val="0"/>
        <w:autoSpaceDN w:val="0"/>
        <w:adjustRightInd w:val="0"/>
        <w:rPr>
          <w:rFonts w:eastAsia="Times New Roman" w:cs="Calibri"/>
          <w:color w:val="000000"/>
        </w:rPr>
      </w:pPr>
      <w:r>
        <w:rPr>
          <w:rFonts w:eastAsia="Times New Roman" w:cs="Calibri"/>
          <w:color w:val="000000"/>
        </w:rPr>
        <w:t xml:space="preserve">The Committee reviewed the tender for Griffin Place Infrastructure Upgrading for which three bids were received.   The preferred bidder was B&amp;M Paving (1983) Ltd. </w:t>
      </w:r>
    </w:p>
    <w:p w:rsidR="001E132A" w:rsidRDefault="001E132A" w:rsidP="00A355BD">
      <w:pPr>
        <w:autoSpaceDE w:val="0"/>
        <w:autoSpaceDN w:val="0"/>
        <w:adjustRightInd w:val="0"/>
        <w:rPr>
          <w:rFonts w:eastAsia="Times New Roman" w:cs="Calibri"/>
          <w:color w:val="000000"/>
        </w:rPr>
      </w:pPr>
    </w:p>
    <w:p w:rsidR="001E132A" w:rsidRPr="008461A1" w:rsidRDefault="001E132A" w:rsidP="00A355BD">
      <w:pPr>
        <w:autoSpaceDE w:val="0"/>
        <w:autoSpaceDN w:val="0"/>
        <w:adjustRightInd w:val="0"/>
        <w:rPr>
          <w:rFonts w:eastAsia="Times New Roman" w:cs="Calibri"/>
          <w:b/>
          <w:color w:val="000000"/>
          <w:sz w:val="26"/>
          <w:szCs w:val="26"/>
        </w:rPr>
      </w:pPr>
      <w:r w:rsidRPr="008461A1">
        <w:rPr>
          <w:rFonts w:eastAsia="Times New Roman" w:cs="Calibri"/>
          <w:b/>
          <w:color w:val="000000"/>
          <w:sz w:val="26"/>
          <w:szCs w:val="26"/>
        </w:rPr>
        <w:t>Motion #18-087</w:t>
      </w:r>
    </w:p>
    <w:p w:rsidR="001E132A" w:rsidRPr="008461A1" w:rsidRDefault="001E132A" w:rsidP="00A355BD">
      <w:pPr>
        <w:autoSpaceDE w:val="0"/>
        <w:autoSpaceDN w:val="0"/>
        <w:adjustRightInd w:val="0"/>
        <w:rPr>
          <w:rFonts w:eastAsia="Times New Roman" w:cs="Calibri"/>
          <w:b/>
          <w:color w:val="000000"/>
          <w:sz w:val="26"/>
          <w:szCs w:val="26"/>
        </w:rPr>
      </w:pPr>
      <w:r w:rsidRPr="008461A1">
        <w:rPr>
          <w:rFonts w:eastAsia="Times New Roman" w:cs="Calibri"/>
          <w:b/>
          <w:color w:val="000000"/>
          <w:sz w:val="26"/>
          <w:szCs w:val="26"/>
        </w:rPr>
        <w:t>Tender – Infrastructure Upgrading – Griffin Place</w:t>
      </w:r>
    </w:p>
    <w:p w:rsidR="00A355BD" w:rsidRPr="00266A05" w:rsidRDefault="00A355BD" w:rsidP="00A355BD">
      <w:pPr>
        <w:autoSpaceDE w:val="0"/>
        <w:autoSpaceDN w:val="0"/>
        <w:adjustRightInd w:val="0"/>
        <w:jc w:val="left"/>
        <w:rPr>
          <w:rFonts w:eastAsia="Times New Roman"/>
          <w:color w:val="000000"/>
          <w:szCs w:val="18"/>
        </w:rPr>
      </w:pPr>
      <w:r w:rsidRPr="00266A05">
        <w:rPr>
          <w:rFonts w:eastAsia="Times New Roman"/>
          <w:color w:val="000000"/>
          <w:szCs w:val="18"/>
        </w:rPr>
        <w:t xml:space="preserve">     </w:t>
      </w:r>
    </w:p>
    <w:p w:rsidR="00A355BD" w:rsidRPr="00266A05" w:rsidRDefault="001E132A" w:rsidP="00A355BD">
      <w:pPr>
        <w:autoSpaceDE w:val="0"/>
        <w:autoSpaceDN w:val="0"/>
        <w:adjustRightInd w:val="0"/>
        <w:rPr>
          <w:rFonts w:eastAsia="Times New Roman"/>
          <w:color w:val="000000"/>
          <w:szCs w:val="18"/>
        </w:rPr>
      </w:pPr>
      <w:r w:rsidRPr="00266A05">
        <w:rPr>
          <w:rFonts w:eastAsia="Times New Roman"/>
          <w:color w:val="000000"/>
          <w:szCs w:val="18"/>
        </w:rPr>
        <w:t>M</w:t>
      </w:r>
      <w:r w:rsidR="00A355BD" w:rsidRPr="00266A05">
        <w:rPr>
          <w:rFonts w:eastAsia="Times New Roman"/>
          <w:color w:val="000000"/>
          <w:szCs w:val="18"/>
        </w:rPr>
        <w:t>ove</w:t>
      </w:r>
      <w:r w:rsidRPr="00266A05">
        <w:rPr>
          <w:rFonts w:eastAsia="Times New Roman"/>
          <w:color w:val="000000"/>
          <w:szCs w:val="18"/>
        </w:rPr>
        <w:t xml:space="preserve">d by Councillor Brown and seconded by Deputy Mayor Pollett </w:t>
      </w:r>
      <w:r w:rsidR="00A355BD" w:rsidRPr="00266A05">
        <w:rPr>
          <w:rFonts w:eastAsia="Times New Roman"/>
          <w:color w:val="000000"/>
          <w:szCs w:val="18"/>
        </w:rPr>
        <w:t xml:space="preserve">that the tender for Griffin Place Infrastructure Upgrading be awarded to B&amp;M Paving (1983) Ltd. at a price of $228,075.48 HST inclusive. </w:t>
      </w:r>
    </w:p>
    <w:p w:rsidR="001E132A" w:rsidRPr="00266A05" w:rsidRDefault="001E132A" w:rsidP="00A355BD">
      <w:pPr>
        <w:autoSpaceDE w:val="0"/>
        <w:autoSpaceDN w:val="0"/>
        <w:adjustRightInd w:val="0"/>
        <w:rPr>
          <w:rFonts w:eastAsia="Times New Roman"/>
          <w:color w:val="000000"/>
          <w:szCs w:val="18"/>
        </w:rPr>
      </w:pPr>
    </w:p>
    <w:p w:rsidR="001E132A" w:rsidRPr="00266A05" w:rsidRDefault="001E132A" w:rsidP="00A355BD">
      <w:pPr>
        <w:autoSpaceDE w:val="0"/>
        <w:autoSpaceDN w:val="0"/>
        <w:adjustRightInd w:val="0"/>
        <w:rPr>
          <w:rFonts w:eastAsia="Times New Roman"/>
          <w:color w:val="000000"/>
          <w:szCs w:val="18"/>
        </w:rPr>
      </w:pPr>
      <w:r w:rsidRPr="00266A05">
        <w:rPr>
          <w:rFonts w:eastAsia="Times New Roman"/>
          <w:color w:val="000000"/>
          <w:szCs w:val="18"/>
        </w:rPr>
        <w:tab/>
      </w:r>
      <w:r w:rsidRPr="00266A05">
        <w:rPr>
          <w:rFonts w:eastAsia="Times New Roman"/>
          <w:color w:val="000000"/>
          <w:szCs w:val="18"/>
        </w:rPr>
        <w:tab/>
        <w:t>In Favour:</w:t>
      </w:r>
      <w:r w:rsidRPr="00266A05">
        <w:rPr>
          <w:rFonts w:eastAsia="Times New Roman"/>
          <w:color w:val="000000"/>
          <w:szCs w:val="18"/>
        </w:rPr>
        <w:tab/>
        <w:t>6</w:t>
      </w:r>
      <w:r w:rsidRPr="00266A05">
        <w:rPr>
          <w:rFonts w:eastAsia="Times New Roman"/>
          <w:color w:val="000000"/>
          <w:szCs w:val="18"/>
        </w:rPr>
        <w:tab/>
      </w:r>
      <w:r w:rsidRPr="00266A05">
        <w:rPr>
          <w:rFonts w:eastAsia="Times New Roman"/>
          <w:color w:val="000000"/>
          <w:szCs w:val="18"/>
        </w:rPr>
        <w:tab/>
        <w:t>Opposing:</w:t>
      </w:r>
      <w:r w:rsidRPr="00266A05">
        <w:rPr>
          <w:rFonts w:eastAsia="Times New Roman"/>
          <w:color w:val="000000"/>
          <w:szCs w:val="18"/>
        </w:rPr>
        <w:tab/>
        <w:t>0</w:t>
      </w:r>
    </w:p>
    <w:p w:rsidR="001E132A" w:rsidRPr="00266A05" w:rsidRDefault="001E132A" w:rsidP="00A355BD">
      <w:pPr>
        <w:autoSpaceDE w:val="0"/>
        <w:autoSpaceDN w:val="0"/>
        <w:adjustRightInd w:val="0"/>
        <w:rPr>
          <w:rFonts w:eastAsia="Times New Roman"/>
          <w:color w:val="000000"/>
          <w:szCs w:val="18"/>
        </w:rPr>
      </w:pPr>
    </w:p>
    <w:p w:rsidR="001E132A" w:rsidRPr="00266A05" w:rsidRDefault="001E132A" w:rsidP="00A355BD">
      <w:pPr>
        <w:autoSpaceDE w:val="0"/>
        <w:autoSpaceDN w:val="0"/>
        <w:adjustRightInd w:val="0"/>
        <w:rPr>
          <w:rFonts w:eastAsia="Times New Roman"/>
          <w:color w:val="000000"/>
          <w:szCs w:val="18"/>
        </w:rPr>
      </w:pPr>
      <w:r w:rsidRPr="00266A05">
        <w:rPr>
          <w:rFonts w:eastAsia="Times New Roman"/>
          <w:b/>
          <w:color w:val="000000"/>
          <w:szCs w:val="18"/>
        </w:rPr>
        <w:t>Decision:</w:t>
      </w:r>
      <w:r w:rsidRPr="00266A05">
        <w:rPr>
          <w:rFonts w:eastAsia="Times New Roman"/>
          <w:color w:val="000000"/>
          <w:szCs w:val="18"/>
        </w:rPr>
        <w:tab/>
        <w:t>Motion carried.</w:t>
      </w:r>
    </w:p>
    <w:p w:rsidR="00A355BD" w:rsidRPr="00266A05" w:rsidRDefault="00A355BD" w:rsidP="00A355BD">
      <w:pPr>
        <w:autoSpaceDE w:val="0"/>
        <w:autoSpaceDN w:val="0"/>
        <w:adjustRightInd w:val="0"/>
        <w:jc w:val="left"/>
        <w:rPr>
          <w:rFonts w:eastAsia="Times New Roman"/>
          <w:color w:val="000000"/>
          <w:szCs w:val="18"/>
        </w:rPr>
      </w:pPr>
      <w:r w:rsidRPr="00266A05">
        <w:rPr>
          <w:rFonts w:eastAsia="Times New Roman"/>
          <w:color w:val="000000"/>
          <w:szCs w:val="18"/>
        </w:rPr>
        <w:t xml:space="preserve"> </w:t>
      </w:r>
    </w:p>
    <w:p w:rsidR="00A355BD" w:rsidRDefault="00A355BD" w:rsidP="00A355BD">
      <w:pPr>
        <w:autoSpaceDE w:val="0"/>
        <w:autoSpaceDN w:val="0"/>
        <w:adjustRightInd w:val="0"/>
        <w:rPr>
          <w:rFonts w:eastAsia="Times New Roman"/>
          <w:color w:val="000000"/>
          <w:szCs w:val="18"/>
        </w:rPr>
      </w:pPr>
      <w:r>
        <w:rPr>
          <w:rFonts w:eastAsia="Times New Roman"/>
          <w:color w:val="000000"/>
          <w:szCs w:val="18"/>
        </w:rPr>
        <w:lastRenderedPageBreak/>
        <w:t xml:space="preserve">The bid is $89,153.55 under budget and the project is being funded through the Gas Tax Program. </w:t>
      </w:r>
    </w:p>
    <w:p w:rsidR="00A355BD" w:rsidRDefault="00A355BD" w:rsidP="00A355BD">
      <w:pPr>
        <w:autoSpaceDE w:val="0"/>
        <w:autoSpaceDN w:val="0"/>
        <w:adjustRightInd w:val="0"/>
        <w:jc w:val="left"/>
        <w:rPr>
          <w:rFonts w:eastAsia="Times New Roman"/>
          <w:color w:val="000000"/>
          <w:sz w:val="28"/>
          <w:szCs w:val="18"/>
        </w:rPr>
      </w:pPr>
      <w:r>
        <w:rPr>
          <w:rFonts w:eastAsia="Times New Roman"/>
          <w:b/>
          <w:color w:val="000000"/>
          <w:sz w:val="28"/>
          <w:szCs w:val="18"/>
        </w:rPr>
        <w:t xml:space="preserve"> </w:t>
      </w:r>
    </w:p>
    <w:p w:rsidR="00A355BD" w:rsidRDefault="00A355BD" w:rsidP="00A355BD">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 xml:space="preserve">Standing Offer – Electrical Maintenance </w:t>
      </w:r>
    </w:p>
    <w:p w:rsidR="00A355BD" w:rsidRDefault="00A355BD" w:rsidP="00A355BD">
      <w:pPr>
        <w:autoSpaceDE w:val="0"/>
        <w:autoSpaceDN w:val="0"/>
        <w:adjustRightInd w:val="0"/>
        <w:jc w:val="left"/>
        <w:rPr>
          <w:rFonts w:eastAsia="Times New Roman"/>
          <w:color w:val="000000"/>
          <w:szCs w:val="18"/>
        </w:rPr>
      </w:pPr>
      <w:r>
        <w:rPr>
          <w:rFonts w:eastAsia="Times New Roman"/>
          <w:color w:val="000000"/>
          <w:szCs w:val="18"/>
        </w:rPr>
        <w:t xml:space="preserve"> </w:t>
      </w:r>
    </w:p>
    <w:p w:rsidR="00A355BD" w:rsidRDefault="00A355BD" w:rsidP="00A355BD">
      <w:pPr>
        <w:autoSpaceDE w:val="0"/>
        <w:autoSpaceDN w:val="0"/>
        <w:adjustRightInd w:val="0"/>
        <w:rPr>
          <w:rFonts w:eastAsia="Times New Roman" w:cs="Calibri"/>
          <w:color w:val="000000"/>
        </w:rPr>
      </w:pPr>
      <w:r>
        <w:rPr>
          <w:rFonts w:eastAsia="Times New Roman"/>
          <w:color w:val="000000"/>
          <w:szCs w:val="18"/>
        </w:rPr>
        <w:t xml:space="preserve">The Committee reviewed the Standing Offer results for Electrical Maintenance for which three bids were received.   </w:t>
      </w:r>
      <w:r>
        <w:rPr>
          <w:rFonts w:eastAsia="Times New Roman" w:cs="Calibri"/>
          <w:color w:val="000000"/>
        </w:rPr>
        <w:t xml:space="preserve"> </w:t>
      </w:r>
    </w:p>
    <w:p w:rsidR="00A355BD" w:rsidRDefault="00A355BD" w:rsidP="00A355BD">
      <w:pPr>
        <w:autoSpaceDE w:val="0"/>
        <w:autoSpaceDN w:val="0"/>
        <w:adjustRightInd w:val="0"/>
        <w:jc w:val="left"/>
        <w:rPr>
          <w:rFonts w:eastAsia="Times New Roman"/>
          <w:color w:val="000000"/>
          <w:szCs w:val="18"/>
        </w:rPr>
      </w:pPr>
      <w:r>
        <w:rPr>
          <w:rFonts w:eastAsia="Times New Roman"/>
          <w:color w:val="000000"/>
          <w:szCs w:val="18"/>
        </w:rPr>
        <w:t xml:space="preserve">     </w:t>
      </w:r>
    </w:p>
    <w:p w:rsidR="00A72AD9" w:rsidRPr="008461A1" w:rsidRDefault="00A72AD9" w:rsidP="00A355BD">
      <w:pPr>
        <w:autoSpaceDE w:val="0"/>
        <w:autoSpaceDN w:val="0"/>
        <w:adjustRightInd w:val="0"/>
        <w:jc w:val="left"/>
        <w:rPr>
          <w:rFonts w:eastAsia="Times New Roman"/>
          <w:b/>
          <w:color w:val="000000"/>
          <w:sz w:val="26"/>
          <w:szCs w:val="26"/>
        </w:rPr>
      </w:pPr>
      <w:r w:rsidRPr="008461A1">
        <w:rPr>
          <w:rFonts w:eastAsia="Times New Roman"/>
          <w:b/>
          <w:color w:val="000000"/>
          <w:sz w:val="26"/>
          <w:szCs w:val="26"/>
        </w:rPr>
        <w:t>Motion #18-088</w:t>
      </w:r>
    </w:p>
    <w:p w:rsidR="00A72AD9" w:rsidRPr="008461A1" w:rsidRDefault="00A72AD9" w:rsidP="00A355BD">
      <w:pPr>
        <w:autoSpaceDE w:val="0"/>
        <w:autoSpaceDN w:val="0"/>
        <w:adjustRightInd w:val="0"/>
        <w:jc w:val="left"/>
        <w:rPr>
          <w:rFonts w:eastAsia="Times New Roman"/>
          <w:color w:val="000000"/>
          <w:sz w:val="26"/>
          <w:szCs w:val="26"/>
        </w:rPr>
      </w:pPr>
      <w:r w:rsidRPr="008461A1">
        <w:rPr>
          <w:rFonts w:eastAsia="Times New Roman"/>
          <w:b/>
          <w:color w:val="000000"/>
          <w:sz w:val="26"/>
          <w:szCs w:val="26"/>
        </w:rPr>
        <w:t>Standing Offer – Electrical Maintenance</w:t>
      </w:r>
    </w:p>
    <w:p w:rsidR="00A72AD9" w:rsidRPr="00266A05" w:rsidRDefault="00A72AD9" w:rsidP="00A355BD">
      <w:pPr>
        <w:autoSpaceDE w:val="0"/>
        <w:autoSpaceDN w:val="0"/>
        <w:adjustRightInd w:val="0"/>
        <w:jc w:val="left"/>
        <w:rPr>
          <w:rFonts w:eastAsia="Times New Roman"/>
          <w:color w:val="000000"/>
          <w:szCs w:val="18"/>
        </w:rPr>
      </w:pPr>
    </w:p>
    <w:p w:rsidR="00A355BD" w:rsidRPr="00266A05" w:rsidRDefault="00E16457" w:rsidP="00E16457">
      <w:pPr>
        <w:autoSpaceDE w:val="0"/>
        <w:autoSpaceDN w:val="0"/>
        <w:adjustRightInd w:val="0"/>
        <w:rPr>
          <w:rFonts w:eastAsia="Times New Roman"/>
          <w:color w:val="000000"/>
          <w:szCs w:val="18"/>
        </w:rPr>
      </w:pPr>
      <w:r w:rsidRPr="00266A05">
        <w:rPr>
          <w:rFonts w:eastAsia="Times New Roman"/>
          <w:color w:val="000000"/>
          <w:szCs w:val="18"/>
        </w:rPr>
        <w:t>M</w:t>
      </w:r>
      <w:r w:rsidR="00A355BD" w:rsidRPr="00266A05">
        <w:rPr>
          <w:rFonts w:eastAsia="Times New Roman"/>
          <w:color w:val="000000"/>
          <w:szCs w:val="18"/>
        </w:rPr>
        <w:t>ove</w:t>
      </w:r>
      <w:r w:rsidRPr="00266A05">
        <w:rPr>
          <w:rFonts w:eastAsia="Times New Roman"/>
          <w:color w:val="000000"/>
          <w:szCs w:val="18"/>
        </w:rPr>
        <w:t>d by Councillor Brown and seconded by Councillor Fudge</w:t>
      </w:r>
      <w:r w:rsidR="00A355BD" w:rsidRPr="00266A05">
        <w:rPr>
          <w:rFonts w:eastAsia="Times New Roman"/>
          <w:color w:val="000000"/>
          <w:szCs w:val="18"/>
        </w:rPr>
        <w:t xml:space="preserve"> that the Standing Offer for Electrical Maintenance be accepted, as attached. </w:t>
      </w:r>
    </w:p>
    <w:p w:rsidR="00E16457" w:rsidRPr="00266A05" w:rsidRDefault="00E16457" w:rsidP="00E16457">
      <w:pPr>
        <w:autoSpaceDE w:val="0"/>
        <w:autoSpaceDN w:val="0"/>
        <w:adjustRightInd w:val="0"/>
        <w:rPr>
          <w:rFonts w:eastAsia="Times New Roman"/>
          <w:color w:val="000000"/>
          <w:szCs w:val="18"/>
        </w:rPr>
      </w:pPr>
    </w:p>
    <w:p w:rsidR="00E16457" w:rsidRPr="00266A05" w:rsidRDefault="00E16457" w:rsidP="00E16457">
      <w:pPr>
        <w:autoSpaceDE w:val="0"/>
        <w:autoSpaceDN w:val="0"/>
        <w:adjustRightInd w:val="0"/>
        <w:rPr>
          <w:rFonts w:eastAsia="Times New Roman"/>
          <w:color w:val="000000"/>
          <w:szCs w:val="18"/>
        </w:rPr>
      </w:pPr>
      <w:r w:rsidRPr="00266A05">
        <w:rPr>
          <w:rFonts w:eastAsia="Times New Roman"/>
          <w:color w:val="000000"/>
          <w:szCs w:val="18"/>
        </w:rPr>
        <w:tab/>
      </w:r>
      <w:r w:rsidRPr="00266A05">
        <w:rPr>
          <w:rFonts w:eastAsia="Times New Roman"/>
          <w:color w:val="000000"/>
          <w:szCs w:val="18"/>
        </w:rPr>
        <w:tab/>
        <w:t>In Favour:</w:t>
      </w:r>
      <w:r w:rsidRPr="00266A05">
        <w:rPr>
          <w:rFonts w:eastAsia="Times New Roman"/>
          <w:color w:val="000000"/>
          <w:szCs w:val="18"/>
        </w:rPr>
        <w:tab/>
        <w:t>6</w:t>
      </w:r>
      <w:r w:rsidRPr="00266A05">
        <w:rPr>
          <w:rFonts w:eastAsia="Times New Roman"/>
          <w:color w:val="000000"/>
          <w:szCs w:val="18"/>
        </w:rPr>
        <w:tab/>
      </w:r>
      <w:r w:rsidRPr="00266A05">
        <w:rPr>
          <w:rFonts w:eastAsia="Times New Roman"/>
          <w:color w:val="000000"/>
          <w:szCs w:val="18"/>
        </w:rPr>
        <w:tab/>
        <w:t>Opposing:</w:t>
      </w:r>
      <w:r w:rsidRPr="00266A05">
        <w:rPr>
          <w:rFonts w:eastAsia="Times New Roman"/>
          <w:color w:val="000000"/>
          <w:szCs w:val="18"/>
        </w:rPr>
        <w:tab/>
        <w:t>0</w:t>
      </w:r>
    </w:p>
    <w:p w:rsidR="00E16457" w:rsidRPr="00266A05" w:rsidRDefault="00E16457" w:rsidP="00E16457">
      <w:pPr>
        <w:autoSpaceDE w:val="0"/>
        <w:autoSpaceDN w:val="0"/>
        <w:adjustRightInd w:val="0"/>
        <w:rPr>
          <w:rFonts w:eastAsia="Times New Roman"/>
          <w:color w:val="000000"/>
          <w:szCs w:val="18"/>
        </w:rPr>
      </w:pPr>
    </w:p>
    <w:p w:rsidR="00E16457" w:rsidRPr="00266A05" w:rsidRDefault="00E16457" w:rsidP="00E16457">
      <w:pPr>
        <w:autoSpaceDE w:val="0"/>
        <w:autoSpaceDN w:val="0"/>
        <w:adjustRightInd w:val="0"/>
        <w:rPr>
          <w:rFonts w:eastAsia="Times New Roman"/>
          <w:color w:val="000000"/>
          <w:szCs w:val="18"/>
        </w:rPr>
      </w:pPr>
      <w:r w:rsidRPr="00266A05">
        <w:rPr>
          <w:rFonts w:eastAsia="Times New Roman"/>
          <w:b/>
          <w:color w:val="000000"/>
          <w:szCs w:val="18"/>
        </w:rPr>
        <w:t>Decision:</w:t>
      </w:r>
      <w:r w:rsidRPr="00266A05">
        <w:rPr>
          <w:rFonts w:eastAsia="Times New Roman"/>
          <w:color w:val="000000"/>
          <w:szCs w:val="18"/>
        </w:rPr>
        <w:tab/>
        <w:t>Motion carried.</w:t>
      </w:r>
    </w:p>
    <w:p w:rsidR="00A355BD" w:rsidRDefault="00A355BD" w:rsidP="00A355BD">
      <w:pPr>
        <w:autoSpaceDE w:val="0"/>
        <w:autoSpaceDN w:val="0"/>
        <w:adjustRightInd w:val="0"/>
        <w:jc w:val="left"/>
        <w:rPr>
          <w:rFonts w:eastAsia="Times New Roman"/>
          <w:color w:val="000000"/>
          <w:szCs w:val="18"/>
        </w:rPr>
      </w:pPr>
    </w:p>
    <w:p w:rsidR="00A355BD" w:rsidRDefault="00A355BD" w:rsidP="00A355BD">
      <w:pPr>
        <w:autoSpaceDE w:val="0"/>
        <w:autoSpaceDN w:val="0"/>
        <w:adjustRightInd w:val="0"/>
        <w:rPr>
          <w:b/>
          <w:sz w:val="28"/>
          <w:szCs w:val="28"/>
        </w:rPr>
      </w:pPr>
      <w:r>
        <w:rPr>
          <w:b/>
          <w:sz w:val="28"/>
          <w:szCs w:val="28"/>
        </w:rPr>
        <w:t>Water Plant Loan Renewal</w:t>
      </w:r>
    </w:p>
    <w:p w:rsidR="00A355BD" w:rsidRDefault="00A355BD" w:rsidP="00A355BD">
      <w:pPr>
        <w:autoSpaceDE w:val="0"/>
        <w:autoSpaceDN w:val="0"/>
        <w:adjustRightInd w:val="0"/>
        <w:rPr>
          <w:b/>
          <w:sz w:val="28"/>
          <w:szCs w:val="28"/>
        </w:rPr>
      </w:pPr>
    </w:p>
    <w:p w:rsidR="00A355BD" w:rsidRDefault="00A355BD" w:rsidP="00A355BD">
      <w:pPr>
        <w:autoSpaceDE w:val="0"/>
        <w:autoSpaceDN w:val="0"/>
        <w:adjustRightInd w:val="0"/>
      </w:pPr>
      <w:r>
        <w:t xml:space="preserve">The Town of Gander had a 15 year loan from the Royal Bank to cover a portion of its cost of constructing our Water Plant on Armstrong Blvd.  The loan is to be repaid over a 15 year period; however, the interest </w:t>
      </w:r>
      <w:r w:rsidR="008461A1">
        <w:t xml:space="preserve">rate </w:t>
      </w:r>
      <w:r>
        <w:t>is up for renewal after 10 years.  The bank has indicated that the new rate on the loan would be 3.26%.  This is lower than the current loan rate of 4.79% and will save the Town approximately $4,000 per year in interest charges.</w:t>
      </w:r>
    </w:p>
    <w:p w:rsidR="00324808" w:rsidRDefault="00324808" w:rsidP="00A355BD">
      <w:pPr>
        <w:autoSpaceDE w:val="0"/>
        <w:autoSpaceDN w:val="0"/>
        <w:adjustRightInd w:val="0"/>
      </w:pPr>
    </w:p>
    <w:p w:rsidR="00324808" w:rsidRPr="008461A1" w:rsidRDefault="00324808" w:rsidP="00A355BD">
      <w:pPr>
        <w:autoSpaceDE w:val="0"/>
        <w:autoSpaceDN w:val="0"/>
        <w:adjustRightInd w:val="0"/>
        <w:rPr>
          <w:b/>
          <w:sz w:val="26"/>
          <w:szCs w:val="26"/>
        </w:rPr>
      </w:pPr>
      <w:r w:rsidRPr="008461A1">
        <w:rPr>
          <w:b/>
          <w:sz w:val="26"/>
          <w:szCs w:val="26"/>
        </w:rPr>
        <w:t>Motion #18-089</w:t>
      </w:r>
    </w:p>
    <w:p w:rsidR="00324808" w:rsidRPr="008461A1" w:rsidRDefault="00324808" w:rsidP="00A355BD">
      <w:pPr>
        <w:autoSpaceDE w:val="0"/>
        <w:autoSpaceDN w:val="0"/>
        <w:adjustRightInd w:val="0"/>
        <w:rPr>
          <w:sz w:val="26"/>
          <w:szCs w:val="26"/>
        </w:rPr>
      </w:pPr>
      <w:r w:rsidRPr="008461A1">
        <w:rPr>
          <w:b/>
          <w:sz w:val="26"/>
          <w:szCs w:val="26"/>
        </w:rPr>
        <w:t>Water Plant Loan Renewal</w:t>
      </w:r>
    </w:p>
    <w:p w:rsidR="00A355BD" w:rsidRPr="00266A05" w:rsidRDefault="00A355BD" w:rsidP="00A355BD">
      <w:pPr>
        <w:autoSpaceDE w:val="0"/>
        <w:autoSpaceDN w:val="0"/>
        <w:adjustRightInd w:val="0"/>
      </w:pPr>
    </w:p>
    <w:p w:rsidR="00A355BD" w:rsidRPr="00266A05" w:rsidRDefault="00324808" w:rsidP="00B65E6E">
      <w:pPr>
        <w:autoSpaceDE w:val="0"/>
        <w:autoSpaceDN w:val="0"/>
        <w:adjustRightInd w:val="0"/>
      </w:pPr>
      <w:r w:rsidRPr="00266A05">
        <w:t>M</w:t>
      </w:r>
      <w:r w:rsidR="00A355BD" w:rsidRPr="00266A05">
        <w:t>ove</w:t>
      </w:r>
      <w:r w:rsidRPr="00266A05">
        <w:t>d by Councillor Brown and seconded by Councillor Anstey that</w:t>
      </w:r>
      <w:r w:rsidR="00A355BD" w:rsidRPr="00266A05">
        <w:t xml:space="preserve"> the Town renew its Water Plant loan with the Royal Bank of Canada in the amount of $534,271 to be repaid over a five year period at an interest rate of 3.26%.</w:t>
      </w:r>
    </w:p>
    <w:p w:rsidR="00847B26" w:rsidRPr="00266A05" w:rsidRDefault="00847B26" w:rsidP="00B65E6E">
      <w:pPr>
        <w:autoSpaceDE w:val="0"/>
        <w:autoSpaceDN w:val="0"/>
        <w:adjustRightInd w:val="0"/>
      </w:pPr>
    </w:p>
    <w:p w:rsidR="00847B26" w:rsidRPr="00266A05" w:rsidRDefault="00847B26" w:rsidP="00B65E6E">
      <w:pPr>
        <w:autoSpaceDE w:val="0"/>
        <w:autoSpaceDN w:val="0"/>
        <w:adjustRightInd w:val="0"/>
      </w:pPr>
      <w:r w:rsidRPr="00266A05">
        <w:tab/>
      </w:r>
      <w:r w:rsidRPr="00266A05">
        <w:tab/>
        <w:t>In Favour:</w:t>
      </w:r>
      <w:r w:rsidRPr="00266A05">
        <w:tab/>
        <w:t>6</w:t>
      </w:r>
      <w:r w:rsidRPr="00266A05">
        <w:tab/>
      </w:r>
      <w:r w:rsidRPr="00266A05">
        <w:tab/>
        <w:t>Opposing:</w:t>
      </w:r>
      <w:r w:rsidRPr="00266A05">
        <w:tab/>
        <w:t>0</w:t>
      </w:r>
    </w:p>
    <w:p w:rsidR="00847B26" w:rsidRPr="00266A05" w:rsidRDefault="00847B26" w:rsidP="00B65E6E">
      <w:pPr>
        <w:autoSpaceDE w:val="0"/>
        <w:autoSpaceDN w:val="0"/>
        <w:adjustRightInd w:val="0"/>
      </w:pPr>
    </w:p>
    <w:p w:rsidR="00847B26" w:rsidRPr="00266A05" w:rsidRDefault="00847B26" w:rsidP="00B65E6E">
      <w:pPr>
        <w:autoSpaceDE w:val="0"/>
        <w:autoSpaceDN w:val="0"/>
        <w:adjustRightInd w:val="0"/>
      </w:pPr>
      <w:r w:rsidRPr="00266A05">
        <w:rPr>
          <w:b/>
        </w:rPr>
        <w:t>Decision:</w:t>
      </w:r>
      <w:r w:rsidRPr="00266A05">
        <w:tab/>
        <w:t>Motion carried.</w:t>
      </w:r>
    </w:p>
    <w:p w:rsidR="008D298F" w:rsidRPr="00B65E6E" w:rsidRDefault="008D298F" w:rsidP="00B65E6E">
      <w:pPr>
        <w:jc w:val="left"/>
        <w:rPr>
          <w:rFonts w:asciiTheme="majorHAnsi" w:eastAsiaTheme="majorEastAsia" w:hAnsiTheme="majorHAnsi" w:cstheme="majorBidi"/>
          <w:b/>
          <w:bCs/>
          <w:color w:val="4F81BD" w:themeColor="accent1"/>
        </w:rPr>
      </w:pPr>
    </w:p>
    <w:p w:rsidR="00DB67F8" w:rsidRDefault="00FF45C7" w:rsidP="00B65E6E">
      <w:pPr>
        <w:pStyle w:val="Heading3"/>
        <w:spacing w:before="0"/>
      </w:pPr>
      <w:r>
        <w:t>G</w:t>
      </w:r>
      <w:r w:rsidR="00DB67F8">
        <w:t>.</w:t>
      </w:r>
      <w:r w:rsidR="00DB67F8">
        <w:tab/>
        <w:t>Other Reports:</w:t>
      </w:r>
    </w:p>
    <w:p w:rsidR="002F7E13" w:rsidRPr="002F7E13" w:rsidRDefault="002F7E13" w:rsidP="002F7E13">
      <w:r>
        <w:tab/>
        <w:t>None</w:t>
      </w:r>
    </w:p>
    <w:bookmarkEnd w:id="0"/>
    <w:bookmarkEnd w:id="1"/>
    <w:p w:rsidR="00CC7120" w:rsidRDefault="0031340C"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lastRenderedPageBreak/>
        <w:t>8</w:t>
      </w:r>
      <w:r w:rsidR="00CC7120">
        <w:t>.</w:t>
      </w:r>
      <w:r w:rsidR="00CC7120">
        <w:tab/>
      </w:r>
      <w:r w:rsidR="00403134">
        <w:t>CORRESPONDENCE</w:t>
      </w:r>
    </w:p>
    <w:p w:rsidR="00723516" w:rsidRPr="00723516" w:rsidRDefault="00723516" w:rsidP="00723516">
      <w:r>
        <w:tab/>
        <w:t>None.</w:t>
      </w:r>
    </w:p>
    <w:p w:rsidR="007E0D19" w:rsidRDefault="0086047C" w:rsidP="00FC700D">
      <w:pPr>
        <w:pStyle w:val="Heading1"/>
      </w:pPr>
      <w:r>
        <w:t>9</w:t>
      </w:r>
      <w:r w:rsidR="00FC700D">
        <w:t>.</w:t>
      </w:r>
      <w:r w:rsidR="00FC700D">
        <w:tab/>
      </w:r>
      <w:r w:rsidR="00403134">
        <w:t xml:space="preserve">NEW BUSINESS </w:t>
      </w:r>
    </w:p>
    <w:p w:rsidR="00806CDF" w:rsidRDefault="00AB57DB" w:rsidP="00806CDF">
      <w:pPr>
        <w:jc w:val="left"/>
      </w:pPr>
      <w:r>
        <w:rPr>
          <w:b/>
          <w:sz w:val="26"/>
          <w:szCs w:val="26"/>
        </w:rPr>
        <w:tab/>
      </w:r>
      <w:proofErr w:type="gramStart"/>
      <w:r w:rsidRPr="00806CDF">
        <w:t>None.</w:t>
      </w:r>
      <w:proofErr w:type="gramEnd"/>
    </w:p>
    <w:p w:rsidR="00806CDF" w:rsidRDefault="00806CDF" w:rsidP="00806CDF">
      <w:pPr>
        <w:jc w:val="left"/>
        <w:rPr>
          <w:b/>
          <w:i/>
          <w:sz w:val="26"/>
          <w:szCs w:val="26"/>
        </w:rPr>
      </w:pPr>
    </w:p>
    <w:p w:rsidR="00770408" w:rsidRPr="00806CDF" w:rsidRDefault="00B0215E" w:rsidP="00806CDF">
      <w:pPr>
        <w:jc w:val="left"/>
        <w:rPr>
          <w:b/>
          <w:sz w:val="26"/>
          <w:szCs w:val="26"/>
        </w:rPr>
      </w:pPr>
      <w:r w:rsidRPr="00806CDF">
        <w:rPr>
          <w:b/>
          <w:sz w:val="26"/>
          <w:szCs w:val="26"/>
        </w:rPr>
        <w:t>M</w:t>
      </w:r>
      <w:bookmarkStart w:id="2" w:name="_GoBack"/>
      <w:bookmarkEnd w:id="2"/>
      <w:r w:rsidRPr="00806CDF">
        <w:rPr>
          <w:b/>
          <w:sz w:val="26"/>
          <w:szCs w:val="26"/>
        </w:rPr>
        <w:t>otion #</w:t>
      </w:r>
      <w:r w:rsidR="00AB57DB" w:rsidRPr="00806CDF">
        <w:rPr>
          <w:b/>
          <w:sz w:val="26"/>
          <w:szCs w:val="26"/>
        </w:rPr>
        <w:t>18-090</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r w:rsidR="00AB57DB" w:rsidRPr="00806CDF">
        <w:t xml:space="preserve">Councillor Anstey </w:t>
      </w:r>
      <w:r w:rsidR="00B14A07" w:rsidRPr="00806CDF">
        <w:t xml:space="preserve">and seconded by </w:t>
      </w:r>
      <w:r w:rsidR="00723516" w:rsidRPr="00806CDF">
        <w:t xml:space="preserve">Deputy Mayor Pollett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AB57DB" w:rsidRPr="00806CDF">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Pr="00806CDF" w:rsidRDefault="001412F0" w:rsidP="007E0D19"/>
    <w:p w:rsidR="001412F0" w:rsidRPr="00806CDF" w:rsidRDefault="001412F0" w:rsidP="007E0D19"/>
    <w:p w:rsidR="00FF40F4" w:rsidRPr="00806CDF" w:rsidRDefault="000A1E38" w:rsidP="007E0D19">
      <w:r w:rsidRPr="00806CDF">
        <w:t>T</w:t>
      </w:r>
      <w:r w:rsidR="00FC700D" w:rsidRPr="00806CDF">
        <w:t>he meeting adjourned at</w:t>
      </w:r>
      <w:r w:rsidR="009918ED" w:rsidRPr="00806CDF">
        <w:t xml:space="preserve"> </w:t>
      </w:r>
      <w:r w:rsidR="00723516" w:rsidRPr="00806CDF">
        <w:t>6</w:t>
      </w:r>
      <w:r w:rsidR="00562AF3" w:rsidRPr="00806CDF">
        <w:t>:</w:t>
      </w:r>
      <w:r w:rsidR="00AB57DB" w:rsidRPr="00806CDF">
        <w:t>00</w:t>
      </w:r>
      <w:r w:rsidR="004C7731" w:rsidRPr="00806CDF">
        <w:t xml:space="preserve"> </w:t>
      </w:r>
      <w:r w:rsidR="00FC4E11" w:rsidRPr="00806CDF">
        <w:t>p</w:t>
      </w:r>
      <w:r w:rsidR="004C7731" w:rsidRPr="00806CDF">
        <w:t>.</w:t>
      </w:r>
      <w:r w:rsidR="00FC4E11" w:rsidRPr="00806CDF">
        <w:t>m</w:t>
      </w:r>
      <w:r w:rsidR="00C613CD" w:rsidRPr="00806CDF">
        <w:t>.</w:t>
      </w:r>
    </w:p>
    <w:p w:rsidR="00AE0C1D" w:rsidRPr="00806CDF" w:rsidRDefault="00AE0C1D" w:rsidP="007E0D19"/>
    <w:p w:rsidR="001412F0" w:rsidRPr="008E466B" w:rsidRDefault="001412F0" w:rsidP="007E0D19"/>
    <w:p w:rsidR="00FC700D" w:rsidRPr="004C7731" w:rsidRDefault="00BC58B0">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Pr="008E466B" w:rsidRDefault="00750C3D" w:rsidP="00FC700D">
      <w:pPr>
        <w:rPr>
          <w:b/>
        </w:rPr>
      </w:pPr>
    </w:p>
    <w:p w:rsidR="00750C3D" w:rsidRPr="008E466B" w:rsidRDefault="00750C3D" w:rsidP="00FC700D">
      <w:pPr>
        <w:rPr>
          <w:b/>
        </w:rPr>
      </w:pPr>
    </w:p>
    <w:p w:rsidR="007F2224" w:rsidRPr="008E466B" w:rsidRDefault="007F2224" w:rsidP="00FC700D">
      <w:pPr>
        <w:rPr>
          <w:b/>
        </w:rPr>
      </w:pPr>
      <w:r w:rsidRPr="008E466B">
        <w:rPr>
          <w:b/>
        </w:rPr>
        <w:t>___________________________________</w:t>
      </w:r>
    </w:p>
    <w:p w:rsidR="007F2224" w:rsidRPr="008E466B" w:rsidRDefault="000F3192" w:rsidP="00FC700D">
      <w:pPr>
        <w:rPr>
          <w:b/>
        </w:rPr>
      </w:pPr>
      <w:r w:rsidRPr="008E466B">
        <w:rPr>
          <w:b/>
        </w:rPr>
        <w:t>G. Brown</w:t>
      </w:r>
      <w:r w:rsidR="00E1397F" w:rsidRPr="008E466B">
        <w:rPr>
          <w:b/>
        </w:rPr>
        <w:t>, Town Clerk</w:t>
      </w:r>
      <w:r w:rsidR="000D1815" w:rsidRPr="008E466B">
        <w:rPr>
          <w:b/>
        </w:rPr>
        <w:t xml:space="preserve"> </w:t>
      </w:r>
    </w:p>
    <w:sectPr w:rsidR="007F2224" w:rsidRPr="008E466B" w:rsidSect="00DF7074">
      <w:headerReference w:type="default" r:id="rId14"/>
      <w:headerReference w:type="first" r:id="rId15"/>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8B0" w:rsidRDefault="00BC58B0" w:rsidP="007E0D19">
      <w:r>
        <w:separator/>
      </w:r>
    </w:p>
  </w:endnote>
  <w:endnote w:type="continuationSeparator" w:id="0">
    <w:p w:rsidR="00BC58B0" w:rsidRDefault="00BC58B0"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8B0" w:rsidRDefault="00BC58B0" w:rsidP="007E0D19">
      <w:r>
        <w:separator/>
      </w:r>
    </w:p>
  </w:footnote>
  <w:footnote w:type="continuationSeparator" w:id="0">
    <w:p w:rsidR="00BC58B0" w:rsidRDefault="00BC58B0"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DE" w:rsidRPr="007E0D19" w:rsidRDefault="006812D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April 11,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9C4EEC" w:rsidRPr="007E0D19">
          <w:rPr>
            <w:b/>
            <w:i/>
            <w:color w:val="7F7F7F" w:themeColor="text1" w:themeTint="80"/>
          </w:rPr>
          <w:fldChar w:fldCharType="begin"/>
        </w:r>
        <w:r w:rsidRPr="007E0D19">
          <w:rPr>
            <w:b/>
            <w:i/>
            <w:color w:val="7F7F7F" w:themeColor="text1" w:themeTint="80"/>
          </w:rPr>
          <w:instrText xml:space="preserve"> PAGE </w:instrText>
        </w:r>
        <w:r w:rsidR="009C4EEC" w:rsidRPr="007E0D19">
          <w:rPr>
            <w:b/>
            <w:i/>
            <w:color w:val="7F7F7F" w:themeColor="text1" w:themeTint="80"/>
          </w:rPr>
          <w:fldChar w:fldCharType="separate"/>
        </w:r>
        <w:r w:rsidR="00564321">
          <w:rPr>
            <w:b/>
            <w:i/>
            <w:noProof/>
            <w:color w:val="7F7F7F" w:themeColor="text1" w:themeTint="80"/>
          </w:rPr>
          <w:t>20</w:t>
        </w:r>
        <w:r w:rsidR="009C4EEC" w:rsidRPr="007E0D19">
          <w:rPr>
            <w:b/>
            <w:i/>
            <w:color w:val="7F7F7F" w:themeColor="text1" w:themeTint="80"/>
          </w:rPr>
          <w:fldChar w:fldCharType="end"/>
        </w:r>
        <w:r w:rsidRPr="007E0D19">
          <w:rPr>
            <w:b/>
            <w:i/>
            <w:color w:val="7F7F7F" w:themeColor="text1" w:themeTint="80"/>
          </w:rPr>
          <w:t xml:space="preserve"> of </w:t>
        </w:r>
        <w:r w:rsidR="009C4EEC" w:rsidRPr="007E0D19">
          <w:rPr>
            <w:b/>
            <w:i/>
            <w:color w:val="7F7F7F" w:themeColor="text1" w:themeTint="80"/>
          </w:rPr>
          <w:fldChar w:fldCharType="begin"/>
        </w:r>
        <w:r w:rsidRPr="007E0D19">
          <w:rPr>
            <w:b/>
            <w:i/>
            <w:color w:val="7F7F7F" w:themeColor="text1" w:themeTint="80"/>
          </w:rPr>
          <w:instrText xml:space="preserve"> NUMPAGES  </w:instrText>
        </w:r>
        <w:r w:rsidR="009C4EEC" w:rsidRPr="007E0D19">
          <w:rPr>
            <w:b/>
            <w:i/>
            <w:color w:val="7F7F7F" w:themeColor="text1" w:themeTint="80"/>
          </w:rPr>
          <w:fldChar w:fldCharType="separate"/>
        </w:r>
        <w:r w:rsidR="00564321">
          <w:rPr>
            <w:b/>
            <w:i/>
            <w:noProof/>
            <w:color w:val="7F7F7F" w:themeColor="text1" w:themeTint="80"/>
          </w:rPr>
          <w:t>20</w:t>
        </w:r>
        <w:r w:rsidR="009C4EEC" w:rsidRPr="007E0D19">
          <w:rPr>
            <w:b/>
            <w:i/>
            <w:color w:val="7F7F7F" w:themeColor="text1" w:themeTint="80"/>
          </w:rPr>
          <w:fldChar w:fldCharType="end"/>
        </w:r>
      </w:sdtContent>
    </w:sdt>
  </w:p>
  <w:p w:rsidR="006812DE" w:rsidRPr="00C22809" w:rsidRDefault="006812DE">
    <w:pPr>
      <w:pStyle w:val="Header"/>
      <w:rPr>
        <w:b/>
        <w:i/>
        <w:color w:val="808080" w:themeColor="background1" w:themeShade="80"/>
        <w:u w:val="single"/>
      </w:rPr>
    </w:pPr>
  </w:p>
  <w:p w:rsidR="006812DE" w:rsidRDefault="006812DE"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DE" w:rsidRPr="00C20CB1" w:rsidRDefault="006812D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812DE" w:rsidRPr="001169EB" w:rsidRDefault="006812D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812DE" w:rsidRPr="001169EB" w:rsidRDefault="006812D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11, 2018 @ 4:30 p</w:t>
    </w:r>
    <w:r w:rsidRPr="001169EB">
      <w:rPr>
        <w:rFonts w:cs="Arial"/>
        <w:b/>
        <w:sz w:val="28"/>
        <w:szCs w:val="28"/>
      </w:rPr>
      <w:t>m</w:t>
    </w:r>
  </w:p>
  <w:p w:rsidR="006812DE" w:rsidRDefault="006812D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94D"/>
    <w:rsid w:val="00065EEC"/>
    <w:rsid w:val="000665F4"/>
    <w:rsid w:val="00066DB6"/>
    <w:rsid w:val="000672CE"/>
    <w:rsid w:val="000674F7"/>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DC2"/>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EE1"/>
    <w:rsid w:val="000F1FED"/>
    <w:rsid w:val="000F211A"/>
    <w:rsid w:val="000F2394"/>
    <w:rsid w:val="000F2744"/>
    <w:rsid w:val="000F3192"/>
    <w:rsid w:val="000F3BBF"/>
    <w:rsid w:val="000F3C31"/>
    <w:rsid w:val="000F3D68"/>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1303"/>
    <w:rsid w:val="001B1AE2"/>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79E"/>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7295"/>
    <w:rsid w:val="00237620"/>
    <w:rsid w:val="0024047A"/>
    <w:rsid w:val="00240491"/>
    <w:rsid w:val="00240FB0"/>
    <w:rsid w:val="00241B86"/>
    <w:rsid w:val="00242832"/>
    <w:rsid w:val="0024362F"/>
    <w:rsid w:val="0024366B"/>
    <w:rsid w:val="00243ED9"/>
    <w:rsid w:val="00244006"/>
    <w:rsid w:val="00244629"/>
    <w:rsid w:val="00244667"/>
    <w:rsid w:val="002447E1"/>
    <w:rsid w:val="00244E52"/>
    <w:rsid w:val="00244F9A"/>
    <w:rsid w:val="00245064"/>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AB8"/>
    <w:rsid w:val="00282EDB"/>
    <w:rsid w:val="00283494"/>
    <w:rsid w:val="002837AD"/>
    <w:rsid w:val="00283952"/>
    <w:rsid w:val="00283BFD"/>
    <w:rsid w:val="00283C01"/>
    <w:rsid w:val="002841AD"/>
    <w:rsid w:val="002841FF"/>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673"/>
    <w:rsid w:val="00291716"/>
    <w:rsid w:val="00291721"/>
    <w:rsid w:val="0029206F"/>
    <w:rsid w:val="00292975"/>
    <w:rsid w:val="00292A17"/>
    <w:rsid w:val="00293108"/>
    <w:rsid w:val="00293965"/>
    <w:rsid w:val="00293A52"/>
    <w:rsid w:val="00293BFA"/>
    <w:rsid w:val="002949DB"/>
    <w:rsid w:val="002949E4"/>
    <w:rsid w:val="00294BF9"/>
    <w:rsid w:val="00294CFF"/>
    <w:rsid w:val="00295C19"/>
    <w:rsid w:val="00295ED9"/>
    <w:rsid w:val="00296258"/>
    <w:rsid w:val="00296851"/>
    <w:rsid w:val="00296AFC"/>
    <w:rsid w:val="00297011"/>
    <w:rsid w:val="002A021E"/>
    <w:rsid w:val="002A1516"/>
    <w:rsid w:val="002A16CC"/>
    <w:rsid w:val="002A180A"/>
    <w:rsid w:val="002A2EA2"/>
    <w:rsid w:val="002A3819"/>
    <w:rsid w:val="002A3BD5"/>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8A3"/>
    <w:rsid w:val="002B1E8F"/>
    <w:rsid w:val="002B203E"/>
    <w:rsid w:val="002B223A"/>
    <w:rsid w:val="002B22A5"/>
    <w:rsid w:val="002B2321"/>
    <w:rsid w:val="002B278D"/>
    <w:rsid w:val="002B29B9"/>
    <w:rsid w:val="002B2B8C"/>
    <w:rsid w:val="002B2D78"/>
    <w:rsid w:val="002B381D"/>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D54"/>
    <w:rsid w:val="00301E95"/>
    <w:rsid w:val="003029E4"/>
    <w:rsid w:val="00302BC9"/>
    <w:rsid w:val="0030328C"/>
    <w:rsid w:val="00303BD6"/>
    <w:rsid w:val="00304CC4"/>
    <w:rsid w:val="00304ED7"/>
    <w:rsid w:val="0030529E"/>
    <w:rsid w:val="00305ABE"/>
    <w:rsid w:val="00306C50"/>
    <w:rsid w:val="00306FBE"/>
    <w:rsid w:val="00307D23"/>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262"/>
    <w:rsid w:val="0033332A"/>
    <w:rsid w:val="00333ABE"/>
    <w:rsid w:val="00333E26"/>
    <w:rsid w:val="0033410E"/>
    <w:rsid w:val="00334415"/>
    <w:rsid w:val="00334EE6"/>
    <w:rsid w:val="00335273"/>
    <w:rsid w:val="0033540A"/>
    <w:rsid w:val="003358F7"/>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900FF"/>
    <w:rsid w:val="003913DB"/>
    <w:rsid w:val="00391757"/>
    <w:rsid w:val="003918A3"/>
    <w:rsid w:val="00392691"/>
    <w:rsid w:val="003926D1"/>
    <w:rsid w:val="00392932"/>
    <w:rsid w:val="00392BB3"/>
    <w:rsid w:val="00392F7D"/>
    <w:rsid w:val="003933BB"/>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5BB"/>
    <w:rsid w:val="003D193D"/>
    <w:rsid w:val="003D1B12"/>
    <w:rsid w:val="003D1E0C"/>
    <w:rsid w:val="003D1FF9"/>
    <w:rsid w:val="003D215F"/>
    <w:rsid w:val="003D3742"/>
    <w:rsid w:val="003D4C20"/>
    <w:rsid w:val="003D54F1"/>
    <w:rsid w:val="003D5B1D"/>
    <w:rsid w:val="003D688C"/>
    <w:rsid w:val="003D6B02"/>
    <w:rsid w:val="003D6BA2"/>
    <w:rsid w:val="003D6C46"/>
    <w:rsid w:val="003D7550"/>
    <w:rsid w:val="003D7E13"/>
    <w:rsid w:val="003E00CD"/>
    <w:rsid w:val="003E0218"/>
    <w:rsid w:val="003E0F75"/>
    <w:rsid w:val="003E1BF1"/>
    <w:rsid w:val="003E1E36"/>
    <w:rsid w:val="003E24BD"/>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03C"/>
    <w:rsid w:val="003F5133"/>
    <w:rsid w:val="003F51F2"/>
    <w:rsid w:val="003F54FD"/>
    <w:rsid w:val="003F5EF7"/>
    <w:rsid w:val="003F6076"/>
    <w:rsid w:val="003F61FB"/>
    <w:rsid w:val="003F6443"/>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C34"/>
    <w:rsid w:val="00434C44"/>
    <w:rsid w:val="00434C6A"/>
    <w:rsid w:val="004354B0"/>
    <w:rsid w:val="00435E00"/>
    <w:rsid w:val="0043609C"/>
    <w:rsid w:val="00436920"/>
    <w:rsid w:val="004369F5"/>
    <w:rsid w:val="00436B20"/>
    <w:rsid w:val="00436C56"/>
    <w:rsid w:val="00436E7A"/>
    <w:rsid w:val="0043732D"/>
    <w:rsid w:val="004374EF"/>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D6F"/>
    <w:rsid w:val="00465F55"/>
    <w:rsid w:val="0046764A"/>
    <w:rsid w:val="0046770F"/>
    <w:rsid w:val="00467D08"/>
    <w:rsid w:val="004701A5"/>
    <w:rsid w:val="004707C4"/>
    <w:rsid w:val="00470A5E"/>
    <w:rsid w:val="00470EA6"/>
    <w:rsid w:val="004711B9"/>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027"/>
    <w:rsid w:val="004B0E31"/>
    <w:rsid w:val="004B104C"/>
    <w:rsid w:val="004B12CF"/>
    <w:rsid w:val="004B184D"/>
    <w:rsid w:val="004B30DC"/>
    <w:rsid w:val="004B3365"/>
    <w:rsid w:val="004B4223"/>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57A97"/>
    <w:rsid w:val="00560248"/>
    <w:rsid w:val="0056038D"/>
    <w:rsid w:val="005616D3"/>
    <w:rsid w:val="0056198B"/>
    <w:rsid w:val="00561A29"/>
    <w:rsid w:val="005620FF"/>
    <w:rsid w:val="00562AF3"/>
    <w:rsid w:val="00562C51"/>
    <w:rsid w:val="00563B1F"/>
    <w:rsid w:val="00563EEE"/>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D24"/>
    <w:rsid w:val="00577E47"/>
    <w:rsid w:val="00577EED"/>
    <w:rsid w:val="00580C0D"/>
    <w:rsid w:val="00580D5F"/>
    <w:rsid w:val="0058122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B56"/>
    <w:rsid w:val="00635C75"/>
    <w:rsid w:val="00635CC8"/>
    <w:rsid w:val="006367A2"/>
    <w:rsid w:val="00637AF0"/>
    <w:rsid w:val="0064003D"/>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F91"/>
    <w:rsid w:val="00677941"/>
    <w:rsid w:val="00677F2B"/>
    <w:rsid w:val="00677FD2"/>
    <w:rsid w:val="00680333"/>
    <w:rsid w:val="00680544"/>
    <w:rsid w:val="006812DE"/>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EBB"/>
    <w:rsid w:val="00724EE1"/>
    <w:rsid w:val="007254A0"/>
    <w:rsid w:val="007256B4"/>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630"/>
    <w:rsid w:val="007D1F32"/>
    <w:rsid w:val="007D1F56"/>
    <w:rsid w:val="007D2165"/>
    <w:rsid w:val="007D22FA"/>
    <w:rsid w:val="007D237B"/>
    <w:rsid w:val="007D2A4F"/>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44F"/>
    <w:rsid w:val="007E77F1"/>
    <w:rsid w:val="007E794C"/>
    <w:rsid w:val="007E7957"/>
    <w:rsid w:val="007E7D9C"/>
    <w:rsid w:val="007F0331"/>
    <w:rsid w:val="007F0556"/>
    <w:rsid w:val="007F1263"/>
    <w:rsid w:val="007F1B91"/>
    <w:rsid w:val="007F2224"/>
    <w:rsid w:val="007F31FB"/>
    <w:rsid w:val="007F5461"/>
    <w:rsid w:val="007F5DA2"/>
    <w:rsid w:val="007F6008"/>
    <w:rsid w:val="007F66B4"/>
    <w:rsid w:val="007F6A1B"/>
    <w:rsid w:val="007F6A60"/>
    <w:rsid w:val="007F73E8"/>
    <w:rsid w:val="007F7BF6"/>
    <w:rsid w:val="007F7FFB"/>
    <w:rsid w:val="0080386C"/>
    <w:rsid w:val="00804148"/>
    <w:rsid w:val="008044F6"/>
    <w:rsid w:val="00804A41"/>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538C"/>
    <w:rsid w:val="008159A2"/>
    <w:rsid w:val="00815F09"/>
    <w:rsid w:val="00816174"/>
    <w:rsid w:val="00816327"/>
    <w:rsid w:val="00816B2B"/>
    <w:rsid w:val="00816F91"/>
    <w:rsid w:val="00817024"/>
    <w:rsid w:val="00817DF0"/>
    <w:rsid w:val="008207A4"/>
    <w:rsid w:val="00821012"/>
    <w:rsid w:val="00821080"/>
    <w:rsid w:val="00821255"/>
    <w:rsid w:val="0082134E"/>
    <w:rsid w:val="00821420"/>
    <w:rsid w:val="00821A86"/>
    <w:rsid w:val="0082218A"/>
    <w:rsid w:val="00822352"/>
    <w:rsid w:val="00822B28"/>
    <w:rsid w:val="008230A3"/>
    <w:rsid w:val="00823436"/>
    <w:rsid w:val="00823C2D"/>
    <w:rsid w:val="00823E7B"/>
    <w:rsid w:val="008245AD"/>
    <w:rsid w:val="00824C52"/>
    <w:rsid w:val="00824FC5"/>
    <w:rsid w:val="00824FCE"/>
    <w:rsid w:val="008250F2"/>
    <w:rsid w:val="00825E5B"/>
    <w:rsid w:val="00825ED3"/>
    <w:rsid w:val="00825F80"/>
    <w:rsid w:val="00826122"/>
    <w:rsid w:val="0082675D"/>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E54"/>
    <w:rsid w:val="008C0FB9"/>
    <w:rsid w:val="008C1752"/>
    <w:rsid w:val="008C2DD8"/>
    <w:rsid w:val="008C2E2D"/>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A59"/>
    <w:rsid w:val="009851AF"/>
    <w:rsid w:val="00985233"/>
    <w:rsid w:val="00985998"/>
    <w:rsid w:val="00986BE5"/>
    <w:rsid w:val="00987AEB"/>
    <w:rsid w:val="00987B0C"/>
    <w:rsid w:val="0099001C"/>
    <w:rsid w:val="009901E8"/>
    <w:rsid w:val="00990C39"/>
    <w:rsid w:val="009910E9"/>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72F"/>
    <w:rsid w:val="009C1BA9"/>
    <w:rsid w:val="009C1ED4"/>
    <w:rsid w:val="009C3637"/>
    <w:rsid w:val="009C38C2"/>
    <w:rsid w:val="009C460A"/>
    <w:rsid w:val="009C4AC8"/>
    <w:rsid w:val="009C4EEC"/>
    <w:rsid w:val="009C5583"/>
    <w:rsid w:val="009C5C4D"/>
    <w:rsid w:val="009C6349"/>
    <w:rsid w:val="009C675A"/>
    <w:rsid w:val="009C69EB"/>
    <w:rsid w:val="009C6A3F"/>
    <w:rsid w:val="009C7430"/>
    <w:rsid w:val="009C779E"/>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42F4"/>
    <w:rsid w:val="00A04B50"/>
    <w:rsid w:val="00A05E91"/>
    <w:rsid w:val="00A061CF"/>
    <w:rsid w:val="00A074B5"/>
    <w:rsid w:val="00A07821"/>
    <w:rsid w:val="00A07A5C"/>
    <w:rsid w:val="00A07D0A"/>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6C7C"/>
    <w:rsid w:val="00A67488"/>
    <w:rsid w:val="00A70082"/>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5006"/>
    <w:rsid w:val="00B2526C"/>
    <w:rsid w:val="00B253EA"/>
    <w:rsid w:val="00B25D96"/>
    <w:rsid w:val="00B26631"/>
    <w:rsid w:val="00B26969"/>
    <w:rsid w:val="00B269B1"/>
    <w:rsid w:val="00B269DD"/>
    <w:rsid w:val="00B26B39"/>
    <w:rsid w:val="00B27FEF"/>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3813"/>
    <w:rsid w:val="00B83E10"/>
    <w:rsid w:val="00B8433B"/>
    <w:rsid w:val="00B847FF"/>
    <w:rsid w:val="00B84BB8"/>
    <w:rsid w:val="00B84C1F"/>
    <w:rsid w:val="00B84E60"/>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C37"/>
    <w:rsid w:val="00C46F61"/>
    <w:rsid w:val="00C473ED"/>
    <w:rsid w:val="00C47BD8"/>
    <w:rsid w:val="00C47CDF"/>
    <w:rsid w:val="00C50693"/>
    <w:rsid w:val="00C5197A"/>
    <w:rsid w:val="00C51D99"/>
    <w:rsid w:val="00C52E8A"/>
    <w:rsid w:val="00C5399C"/>
    <w:rsid w:val="00C53BED"/>
    <w:rsid w:val="00C547D9"/>
    <w:rsid w:val="00C55827"/>
    <w:rsid w:val="00C55EF9"/>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45D"/>
    <w:rsid w:val="00C728AF"/>
    <w:rsid w:val="00C72EE1"/>
    <w:rsid w:val="00C736FB"/>
    <w:rsid w:val="00C7375E"/>
    <w:rsid w:val="00C73D16"/>
    <w:rsid w:val="00C7447A"/>
    <w:rsid w:val="00C75338"/>
    <w:rsid w:val="00C75570"/>
    <w:rsid w:val="00C75B7A"/>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3AA"/>
    <w:rsid w:val="00C9568F"/>
    <w:rsid w:val="00C95756"/>
    <w:rsid w:val="00C959D0"/>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A7A"/>
    <w:rsid w:val="00CC7C63"/>
    <w:rsid w:val="00CD005B"/>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71DF"/>
    <w:rsid w:val="00CE0686"/>
    <w:rsid w:val="00CE15D0"/>
    <w:rsid w:val="00CE22B5"/>
    <w:rsid w:val="00CE2D27"/>
    <w:rsid w:val="00CE2F98"/>
    <w:rsid w:val="00CE30C7"/>
    <w:rsid w:val="00CE36CE"/>
    <w:rsid w:val="00CE3744"/>
    <w:rsid w:val="00CE3F11"/>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52E"/>
    <w:rsid w:val="00D21D1B"/>
    <w:rsid w:val="00D22061"/>
    <w:rsid w:val="00D22146"/>
    <w:rsid w:val="00D230DF"/>
    <w:rsid w:val="00D2329F"/>
    <w:rsid w:val="00D246DA"/>
    <w:rsid w:val="00D24746"/>
    <w:rsid w:val="00D249CF"/>
    <w:rsid w:val="00D24D0D"/>
    <w:rsid w:val="00D24ECE"/>
    <w:rsid w:val="00D25180"/>
    <w:rsid w:val="00D25469"/>
    <w:rsid w:val="00D25D31"/>
    <w:rsid w:val="00D26B69"/>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566B"/>
    <w:rsid w:val="00D574C3"/>
    <w:rsid w:val="00D576D6"/>
    <w:rsid w:val="00D60142"/>
    <w:rsid w:val="00D606E6"/>
    <w:rsid w:val="00D6082F"/>
    <w:rsid w:val="00D60926"/>
    <w:rsid w:val="00D60D62"/>
    <w:rsid w:val="00D60DD1"/>
    <w:rsid w:val="00D62376"/>
    <w:rsid w:val="00D624CC"/>
    <w:rsid w:val="00D62903"/>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311E"/>
    <w:rsid w:val="00DE43A9"/>
    <w:rsid w:val="00DE48CE"/>
    <w:rsid w:val="00DE4D51"/>
    <w:rsid w:val="00DE4E32"/>
    <w:rsid w:val="00DE530B"/>
    <w:rsid w:val="00DE5618"/>
    <w:rsid w:val="00DE5705"/>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75"/>
    <w:rsid w:val="00E105C8"/>
    <w:rsid w:val="00E11924"/>
    <w:rsid w:val="00E11AD6"/>
    <w:rsid w:val="00E11DBD"/>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21"/>
    <w:rsid w:val="00EA5FA4"/>
    <w:rsid w:val="00EA6169"/>
    <w:rsid w:val="00EA6FDD"/>
    <w:rsid w:val="00EA7BA5"/>
    <w:rsid w:val="00EB029D"/>
    <w:rsid w:val="00EB055F"/>
    <w:rsid w:val="00EB0635"/>
    <w:rsid w:val="00EB12D3"/>
    <w:rsid w:val="00EB1F8D"/>
    <w:rsid w:val="00EB1FFA"/>
    <w:rsid w:val="00EB37C7"/>
    <w:rsid w:val="00EB3A34"/>
    <w:rsid w:val="00EB4006"/>
    <w:rsid w:val="00EB47BF"/>
    <w:rsid w:val="00EB4FC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04FA"/>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E1A"/>
    <w:rsid w:val="00F04EEC"/>
    <w:rsid w:val="00F052A4"/>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C26"/>
    <w:rsid w:val="00F1431C"/>
    <w:rsid w:val="00F1444F"/>
    <w:rsid w:val="00F1457A"/>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92E"/>
    <w:rsid w:val="00F51A7D"/>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571"/>
    <w:rsid w:val="00F61FF4"/>
    <w:rsid w:val="00F6224C"/>
    <w:rsid w:val="00F626ED"/>
    <w:rsid w:val="00F628D1"/>
    <w:rsid w:val="00F62AFE"/>
    <w:rsid w:val="00F63842"/>
    <w:rsid w:val="00F6386C"/>
    <w:rsid w:val="00F63E7B"/>
    <w:rsid w:val="00F658D6"/>
    <w:rsid w:val="00F65EA2"/>
    <w:rsid w:val="00F662BB"/>
    <w:rsid w:val="00F6674C"/>
    <w:rsid w:val="00F66A55"/>
    <w:rsid w:val="00F6720D"/>
    <w:rsid w:val="00F6755F"/>
    <w:rsid w:val="00F6779C"/>
    <w:rsid w:val="00F679CD"/>
    <w:rsid w:val="00F67D76"/>
    <w:rsid w:val="00F70883"/>
    <w:rsid w:val="00F70987"/>
    <w:rsid w:val="00F70B17"/>
    <w:rsid w:val="00F70B65"/>
    <w:rsid w:val="00F70F0D"/>
    <w:rsid w:val="00F713A4"/>
    <w:rsid w:val="00F71B44"/>
    <w:rsid w:val="00F728B1"/>
    <w:rsid w:val="00F72B8E"/>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988"/>
    <w:rsid w:val="00FD7F6F"/>
    <w:rsid w:val="00FE0141"/>
    <w:rsid w:val="00FE09BC"/>
    <w:rsid w:val="00FE0CD9"/>
    <w:rsid w:val="00FE100C"/>
    <w:rsid w:val="00FE128B"/>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brown@gandercanada.com" TargetMode="Externa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yperlink" Target="mailto:gbrown@gandercanad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brown@gandercanada.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info@gandercanada.com" TargetMode="External"/><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hyperlink" Target="http://www.gandercanada.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EDB0BF-7627-4D55-9281-84FF8FE9033A}">
  <ds:schemaRefs>
    <ds:schemaRef ds:uri="http://schemas.openxmlformats.org/officeDocument/2006/bibliography"/>
  </ds:schemaRefs>
</ds:datastoreItem>
</file>

<file path=customXml/itemProps2.xml><?xml version="1.0" encoding="utf-8"?>
<ds:datastoreItem xmlns:ds="http://schemas.openxmlformats.org/officeDocument/2006/customXml" ds:itemID="{3B808ED3-EEE0-4B3B-95EF-0F1AD736CC39}"/>
</file>

<file path=customXml/itemProps3.xml><?xml version="1.0" encoding="utf-8"?>
<ds:datastoreItem xmlns:ds="http://schemas.openxmlformats.org/officeDocument/2006/customXml" ds:itemID="{31FE64E6-934F-4A6A-9332-B8020D5D367D}"/>
</file>

<file path=customXml/itemProps4.xml><?xml version="1.0" encoding="utf-8"?>
<ds:datastoreItem xmlns:ds="http://schemas.openxmlformats.org/officeDocument/2006/customXml" ds:itemID="{C9E5462B-B99D-4D31-AD29-1B12F2E5F4A1}"/>
</file>

<file path=docProps/app.xml><?xml version="1.0" encoding="utf-8"?>
<Properties xmlns="http://schemas.openxmlformats.org/officeDocument/2006/extended-properties" xmlns:vt="http://schemas.openxmlformats.org/officeDocument/2006/docPropsVTypes">
  <Template>COUNCIL TEMPLATE.dotx</Template>
  <TotalTime>4939</TotalTime>
  <Pages>20</Pages>
  <Words>5367</Words>
  <Characters>30594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944</cp:revision>
  <cp:lastPrinted>2018-04-25T16:38:00Z</cp:lastPrinted>
  <dcterms:created xsi:type="dcterms:W3CDTF">2016-09-30T02:24:00Z</dcterms:created>
  <dcterms:modified xsi:type="dcterms:W3CDTF">2018-04-25T16:52:00Z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198400</vt:r8>
  </property>
</Properties>
</file>